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9" w:rsidRPr="00F77A5D" w:rsidRDefault="003C128B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ermStart w:id="1502954138" w:edGrp="everyone"/>
      <w:permEnd w:id="1502954138"/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№1. Теоретический материал.</w:t>
      </w:r>
    </w:p>
    <w:p w:rsidR="00F77A5D" w:rsidRDefault="003C128B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«Обработка информации средствами </w:t>
      </w:r>
      <w:r w:rsidRPr="00F77A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MSWord</w:t>
      </w: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128B" w:rsidRPr="00F77A5D" w:rsidRDefault="003C128B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Настройка пользовательского интерфейса».</w:t>
      </w:r>
    </w:p>
    <w:p w:rsidR="001431A3" w:rsidRPr="00CF42F6" w:rsidRDefault="00841CAA" w:rsidP="001431A3">
      <w:pPr>
        <w:pStyle w:val="a3"/>
        <w:jc w:val="both"/>
      </w:pPr>
      <w:r w:rsidRPr="00CF42F6">
        <w:t xml:space="preserve">Программа </w:t>
      </w:r>
      <w:r w:rsidRPr="00CF42F6">
        <w:rPr>
          <w:rStyle w:val="a4"/>
          <w:i/>
          <w:iCs/>
        </w:rPr>
        <w:t>Microsoft Word 2010</w:t>
      </w:r>
      <w:r w:rsidRPr="00CF42F6">
        <w:t xml:space="preserve"> пакета Microsoft Office  представляет собой популярнейший текстовый процессор, обладающий широкими возможностями обработки текстовых документов.</w:t>
      </w:r>
    </w:p>
    <w:p w:rsidR="007462C4" w:rsidRPr="00CF42F6" w:rsidRDefault="007462C4" w:rsidP="00F77A5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jc w:val="center"/>
        <w:rPr>
          <w:b/>
          <w:u w:val="single"/>
        </w:rPr>
      </w:pPr>
      <w:r w:rsidRPr="00F77A5D">
        <w:rPr>
          <w:b/>
          <w:sz w:val="28"/>
          <w:szCs w:val="28"/>
        </w:rPr>
        <w:t>Запуск программы</w:t>
      </w:r>
      <w:r w:rsidRPr="0059790A">
        <w:rPr>
          <w:b/>
        </w:rPr>
        <w:t>:</w:t>
      </w:r>
    </w:p>
    <w:p w:rsidR="007462C4" w:rsidRPr="00F77A5D" w:rsidRDefault="000C07A7" w:rsidP="00F77A5D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Пуск;</w:t>
      </w:r>
    </w:p>
    <w:p w:rsidR="007462C4" w:rsidRPr="00F77A5D" w:rsidRDefault="007462C4" w:rsidP="00F77A5D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программы</w:t>
      </w:r>
      <w:r w:rsidR="000C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462C4" w:rsidRPr="00F77A5D" w:rsidRDefault="000C07A7" w:rsidP="00F77A5D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Microsoft Office;</w:t>
      </w:r>
    </w:p>
    <w:p w:rsidR="007462C4" w:rsidRPr="00F77A5D" w:rsidRDefault="007462C4" w:rsidP="00F77A5D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Microsoft Office Word 2010.</w:t>
      </w:r>
    </w:p>
    <w:p w:rsidR="007462C4" w:rsidRPr="004B5A6E" w:rsidRDefault="007462C4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643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</w:t>
      </w:r>
      <w:r w:rsidRPr="003643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4B5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7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Интерфейс</w:t>
      </w:r>
      <w:r w:rsidRPr="004B5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7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окна</w:t>
      </w:r>
      <w:r w:rsidRPr="004B5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Microsoft Office Word 2010.</w:t>
      </w:r>
    </w:p>
    <w:p w:rsidR="007462C4" w:rsidRPr="00CF42F6" w:rsidRDefault="007462C4" w:rsidP="007462C4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F42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Окно редактора имеет 5 основных областей:</w:t>
      </w:r>
    </w:p>
    <w:p w:rsidR="007462C4" w:rsidRPr="00CF42F6" w:rsidRDefault="007462C4" w:rsidP="007462C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Заголовок;</w:t>
      </w:r>
    </w:p>
    <w:p w:rsidR="007462C4" w:rsidRPr="00CF42F6" w:rsidRDefault="007462C4" w:rsidP="007462C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с командными вкладками;</w:t>
      </w:r>
    </w:p>
    <w:p w:rsidR="007462C4" w:rsidRPr="00CF42F6" w:rsidRDefault="00F17401" w:rsidP="007462C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Панель Быстрый </w:t>
      </w:r>
      <w:r w:rsidR="007462C4"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доступ;</w:t>
      </w:r>
    </w:p>
    <w:p w:rsidR="007462C4" w:rsidRPr="00CF42F6" w:rsidRDefault="007462C4" w:rsidP="007462C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7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 документа (гор. и верт. л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инейки форматирования, полосы прокрутки, рабочая область для ввода и редактирования текста);</w:t>
      </w:r>
    </w:p>
    <w:p w:rsidR="007462C4" w:rsidRDefault="001B3D06" w:rsidP="007462C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432974989" w:edGrp="everyone"/>
      <w:permStart w:id="1982675691" w:edGrp="everyone"/>
      <w:permEnd w:id="1432974989"/>
      <w:permEnd w:id="198267569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1" type="#_x0000_t48" style="position:absolute;left:0;text-align:left;margin-left:334.3pt;margin-top:187.7pt;width:70.65pt;height:37.3pt;z-index:251674624" adj="-11526,-5386,-5931,5212,-1834,5212,-50690,12508">
            <v:textbox style="mso-next-textbox:#_x0000_s1041">
              <w:txbxContent>
                <w:p w:rsidR="0022683C" w:rsidRDefault="0022683C" w:rsidP="00842A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Рабочая область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48" style="position:absolute;left:0;text-align:left;margin-left:-13.15pt;margin-top:149.3pt;width:67.45pt;height:17.3pt;z-index:251670528" adj="33465,9177,28437,11237,23521,11237,-47907,26220">
            <v:textbox style="mso-next-textbox:#_x0000_s1037">
              <w:txbxContent>
                <w:p w:rsidR="00842A98" w:rsidRDefault="00842A98" w:rsidP="00842A98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Линейки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9.65pt;margin-top:141.3pt;width:66pt;height:16pt;flip:y;z-index:2516715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82.9pt;margin-top:133.3pt;width:383.4pt;height:168.65pt;z-index:251669504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48" style="position:absolute;left:0;text-align:left;margin-left:12.15pt;margin-top:175.1pt;width:21pt;height:19.5pt;z-index:251668480" adj="95143,2215,61046,9969,27771,9969,-168943,23262">
            <v:textbox>
              <w:txbxContent>
                <w:p w:rsidR="00003923" w:rsidRDefault="00003923">
                  <w:r>
                    <w:t>4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90.9pt;margin-top:70.2pt;width:76.1pt;height:12.75pt;z-index:251667456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72.3pt;margin-top:67.2pt;width:226.1pt;height:15.75pt;z-index:251663360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48" style="position:absolute;left:0;text-align:left;margin-left:12.15pt;margin-top:58.2pt;width:21pt;height:19.5pt;z-index:251666432" adj="82286,16505,54669,9969,27771,9969,-168943,23262">
            <v:textbox>
              <w:txbxContent>
                <w:p w:rsidR="00025CA7" w:rsidRDefault="00025CA7">
                  <w:r>
                    <w:t>3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78.9pt;margin-top:82.95pt;width:307.5pt;height:12pt;z-index:251665408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48" style="position:absolute;left:0;text-align:left;margin-left:12.15pt;margin-top:101.7pt;width:21pt;height:19.5pt;z-index:251664384" adj="78686,-13292,52920,9969,27771,9969,-168943,23262">
            <v:textbox>
              <w:txbxContent>
                <w:p w:rsidR="00025CA7" w:rsidRDefault="00025CA7">
                  <w:r>
                    <w:t>2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48" style="position:absolute;left:0;text-align:left;margin-left:279.9pt;margin-top:38.7pt;width:21pt;height:19.5pt;z-index:251662336" adj="-50143,32400,-27926,9969,-6171,9969,-202886,23262">
            <v:textbox>
              <w:txbxContent>
                <w:p w:rsidR="00025CA7" w:rsidRDefault="00025CA7">
                  <w:r>
                    <w:t>1</w:t>
                  </w:r>
                </w:p>
              </w:txbxContent>
            </v:textbox>
            <o:callout v:ext="edit" minusy="t"/>
          </v:shape>
        </w:pict>
      </w:r>
      <w:r w:rsidR="009B7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8B3651A" wp14:editId="153A862B">
            <wp:simplePos x="0" y="0"/>
            <wp:positionH relativeFrom="column">
              <wp:posOffset>1021080</wp:posOffset>
            </wp:positionH>
            <wp:positionV relativeFrom="paragraph">
              <wp:posOffset>862965</wp:posOffset>
            </wp:positionV>
            <wp:extent cx="4853305" cy="31908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C4"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состояния (порядковый номер текущей страницы,</w:t>
      </w:r>
      <w:r w:rsidR="0075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2C4"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кол-во страниц, общее число слов </w:t>
      </w:r>
      <w:r w:rsidR="00DE7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</w:t>
      </w:r>
      <w:r w:rsidR="007462C4"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2C4"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ввода, кнопки переключения режимов работы с документом, ползунок изменения масштаба документа.)</w:t>
      </w:r>
    </w:p>
    <w:p w:rsidR="00F77A5D" w:rsidRDefault="001B3D06" w:rsidP="009B7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48" style="position:absolute;margin-left:1.8pt;margin-top:270.75pt;width:100.4pt;height:35.35pt;z-index:251677696" adj="24784,-11029,23827,5499,22891,5499,-17975,5896">
            <v:textbox style="mso-next-textbox:#_x0000_s1044">
              <w:txbxContent>
                <w:p w:rsidR="009B4A2B" w:rsidRDefault="009B4A2B">
                  <w:r w:rsidRPr="009B4A2B">
                    <w:rPr>
                      <w:rFonts w:ascii="Times New Roman" w:hAnsi="Times New Roman" w:cs="Times New Roman"/>
                    </w:rPr>
                    <w:t xml:space="preserve">5) </w:t>
                  </w:r>
                  <w:r w:rsidRPr="009B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текущей страницы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48" style="position:absolute;margin-left:469.6pt;margin-top:231pt;width:77.35pt;height:28.7pt;z-index:251681792" adj="-14479,14601,-3156,6774,-1676,6774,-61044,24347">
            <v:textbox>
              <w:txbxContent>
                <w:p w:rsidR="00B81EAC" w:rsidRPr="00B81EAC" w:rsidRDefault="00B81E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5) </w:t>
                  </w:r>
                  <w:r w:rsidRPr="00B81E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масштаб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48" style="position:absolute;margin-left:296.6pt;margin-top:286.6pt;width:112.4pt;height:19.5pt;z-index:251676672" adj="-3815,-23594,-2469,9969,-1153,9969,-37906,23262">
            <v:textbox style="mso-next-textbox:#_x0000_s1043">
              <w:txbxContent>
                <w:p w:rsidR="00750417" w:rsidRDefault="00750417">
                  <w:r>
                    <w:t xml:space="preserve">5) </w:t>
                  </w:r>
                  <w:r w:rsidRPr="00750417">
                    <w:rPr>
                      <w:rFonts w:ascii="Times New Roman" w:hAnsi="Times New Roman" w:cs="Times New Roman"/>
                    </w:rPr>
                    <w:t>Строка сотояния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48" style="position:absolute;margin-left:415.95pt;margin-top:270.75pt;width:101.05pt;height:35.35pt;z-index:251680768" adj="-10795,-8127,-4371,5499,-1283,5499,-46727,18942">
            <v:textbox>
              <w:txbxContent>
                <w:p w:rsidR="00B81EAC" w:rsidRDefault="00B81EAC">
                  <w:r>
                    <w:t xml:space="preserve">5) </w:t>
                  </w:r>
                  <w:r w:rsidRPr="00B81E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 работы с документом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48" style="position:absolute;margin-left:142.4pt;margin-top:264.1pt;width:100.4pt;height:30.8pt;z-index:251678720" adj="-2851,-4699,-2808,6312,-1291,6312,-26236,5365">
            <v:textbox style="mso-next-textbox:#_x0000_s1045">
              <w:txbxContent>
                <w:p w:rsidR="009B4A2B" w:rsidRDefault="009B4A2B">
                  <w:r w:rsidRPr="009B4A2B">
                    <w:rPr>
                      <w:rFonts w:ascii="Times New Roman" w:hAnsi="Times New Roman" w:cs="Times New Roman"/>
                    </w:rPr>
                    <w:t xml:space="preserve">5) </w:t>
                  </w:r>
                  <w:r w:rsidR="00B81E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страниц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72.3pt;margin-top:244.35pt;width:387.35pt;height:19.75pt;z-index:251675648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409pt;margin-top:195.45pt;width:60.65pt;height:45.3pt;flip:y;z-index:2516736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48" style="position:absolute;margin-left:476.3pt;margin-top:182.75pt;width:70.65pt;height:37.3pt;z-index:251672576" adj="-6038,-46703,-3608,5212,-1834,5212,-50690,12508">
            <v:textbox style="mso-next-textbox:#_x0000_s1039">
              <w:txbxContent>
                <w:p w:rsidR="00842A98" w:rsidRDefault="00842A98" w:rsidP="00842A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Полосы прокрутки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310.3pt;margin-top:244.35pt;width:76.1pt;height:15.35pt;z-index:251679744" filled="f"/>
        </w:pict>
      </w:r>
      <w:r w:rsidR="00F77A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62C4" w:rsidRPr="00F77A5D" w:rsidRDefault="007462C4" w:rsidP="00F7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3</w:t>
      </w:r>
      <w:r w:rsidRPr="00CF42F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. </w:t>
      </w:r>
      <w:r w:rsidRPr="00F7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с документами.</w:t>
      </w:r>
    </w:p>
    <w:p w:rsidR="007462C4" w:rsidRPr="00CF42F6" w:rsidRDefault="007462C4" w:rsidP="007462C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F42F6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Создание нового документа.</w:t>
      </w:r>
    </w:p>
    <w:p w:rsidR="007462C4" w:rsidRPr="00CF42F6" w:rsidRDefault="007462C4" w:rsidP="007462C4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меню 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Создать</w:t>
      </w:r>
      <w:r w:rsidR="00CC1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вкладка Файл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462C4" w:rsidRPr="00CF42F6" w:rsidRDefault="002660AE" w:rsidP="007462C4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комбинации клавиш 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Ctr</w:t>
      </w:r>
      <w:r w:rsidR="00C30099" w:rsidRPr="00CF42F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660AE" w:rsidRPr="00CF42F6" w:rsidRDefault="008B2533" w:rsidP="007462C4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нопки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2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565" cy="23749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99"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расположенной 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панели Быстрый доступ.</w:t>
      </w:r>
    </w:p>
    <w:p w:rsidR="008B2533" w:rsidRDefault="00043B68" w:rsidP="008B253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Откр</w:t>
      </w:r>
      <w:r w:rsidR="009F30C1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ытие уже существующего документа.</w:t>
      </w:r>
    </w:p>
    <w:p w:rsidR="006E43FB" w:rsidRDefault="006E43FB" w:rsidP="009F30C1">
      <w:pPr>
        <w:pStyle w:val="a5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меню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Открыть вкладка 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0C1" w:rsidRDefault="006E43FB" w:rsidP="009F30C1">
      <w:pPr>
        <w:pStyle w:val="a5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кнопки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панели </w:t>
      </w:r>
      <w:r w:rsidRPr="006E43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Быстрый 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3FB" w:rsidRPr="006E43FB" w:rsidRDefault="006E43FB" w:rsidP="006E43FB">
      <w:pPr>
        <w:pStyle w:val="a5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комбинации клавиш 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Ctrl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43B68" w:rsidRPr="00CF42F6" w:rsidRDefault="00043B68" w:rsidP="008B253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Сохранение документа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B68" w:rsidRPr="00CF42F6" w:rsidRDefault="00535490" w:rsidP="00043B68">
      <w:pPr>
        <w:pStyle w:val="a5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меню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Сохранить  вкладка Файл</w:t>
      </w:r>
      <w:r w:rsidR="00C30099"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30099" w:rsidRPr="00CF42F6" w:rsidRDefault="00C30099" w:rsidP="00043B68">
      <w:pPr>
        <w:pStyle w:val="a5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комбинации клавиш </w:t>
      </w:r>
      <w:r w:rsidRPr="00CF4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Shift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F4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(или 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Ctrl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CF42F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0099" w:rsidRPr="00CF42F6" w:rsidRDefault="00C30099" w:rsidP="00043B68">
      <w:pPr>
        <w:pStyle w:val="a5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</w:t>
      </w:r>
      <w:r w:rsidRPr="00CF42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445" cy="181610"/>
            <wp:effectExtent l="19050" t="0" r="825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расположенной панели Быстрый доступ.</w:t>
      </w:r>
    </w:p>
    <w:p w:rsidR="007462C4" w:rsidRPr="003A1881" w:rsidRDefault="003202C8" w:rsidP="003A1881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/>
        <w:jc w:val="center"/>
        <w:rPr>
          <w:b/>
          <w:sz w:val="28"/>
          <w:szCs w:val="28"/>
        </w:rPr>
      </w:pPr>
      <w:r w:rsidRPr="003A1881">
        <w:rPr>
          <w:b/>
          <w:sz w:val="28"/>
          <w:szCs w:val="28"/>
        </w:rPr>
        <w:t>Режим работы с документами.</w:t>
      </w:r>
    </w:p>
    <w:p w:rsidR="003202C8" w:rsidRPr="00CF42F6" w:rsidRDefault="003202C8" w:rsidP="00F77A5D">
      <w:pPr>
        <w:pStyle w:val="a3"/>
        <w:jc w:val="both"/>
      </w:pPr>
      <w:r w:rsidRPr="00CF42F6">
        <w:t xml:space="preserve">В редакторе </w:t>
      </w:r>
      <w:r w:rsidRPr="00CF42F6">
        <w:rPr>
          <w:lang w:val="en-US"/>
        </w:rPr>
        <w:t>Word</w:t>
      </w:r>
      <w:r w:rsidRPr="00CF42F6">
        <w:t xml:space="preserve"> имеются</w:t>
      </w:r>
      <w:r w:rsidR="00DE7A51">
        <w:t xml:space="preserve"> 5 режимов работы с документами:</w:t>
      </w:r>
    </w:p>
    <w:tbl>
      <w:tblPr>
        <w:tblStyle w:val="a8"/>
        <w:tblW w:w="10746" w:type="dxa"/>
        <w:tblLook w:val="04A0" w:firstRow="1" w:lastRow="0" w:firstColumn="1" w:lastColumn="0" w:noHBand="0" w:noVBand="1"/>
      </w:tblPr>
      <w:tblGrid>
        <w:gridCol w:w="1391"/>
        <w:gridCol w:w="4424"/>
        <w:gridCol w:w="4931"/>
      </w:tblGrid>
      <w:tr w:rsidR="00890B89" w:rsidRPr="00CF42F6" w:rsidTr="00096902">
        <w:tc>
          <w:tcPr>
            <w:tcW w:w="1391" w:type="dxa"/>
          </w:tcPr>
          <w:p w:rsidR="00890B89" w:rsidRPr="00CF42F6" w:rsidRDefault="00890B89" w:rsidP="00855DCF">
            <w:pPr>
              <w:pStyle w:val="a3"/>
              <w:jc w:val="center"/>
              <w:rPr>
                <w:b/>
              </w:rPr>
            </w:pPr>
            <w:r w:rsidRPr="00CF42F6">
              <w:rPr>
                <w:b/>
              </w:rPr>
              <w:t>Режим</w:t>
            </w:r>
          </w:p>
        </w:tc>
        <w:tc>
          <w:tcPr>
            <w:tcW w:w="4424" w:type="dxa"/>
          </w:tcPr>
          <w:p w:rsidR="00890B89" w:rsidRPr="00CF42F6" w:rsidRDefault="00890B89" w:rsidP="00855DCF">
            <w:pPr>
              <w:pStyle w:val="a3"/>
              <w:jc w:val="center"/>
              <w:rPr>
                <w:b/>
              </w:rPr>
            </w:pPr>
            <w:r w:rsidRPr="00CF42F6">
              <w:rPr>
                <w:b/>
              </w:rPr>
              <w:t>Описание</w:t>
            </w:r>
          </w:p>
        </w:tc>
        <w:tc>
          <w:tcPr>
            <w:tcW w:w="4931" w:type="dxa"/>
          </w:tcPr>
          <w:p w:rsidR="00890B89" w:rsidRPr="00CF42F6" w:rsidRDefault="00890B89" w:rsidP="00855DCF">
            <w:pPr>
              <w:pStyle w:val="a3"/>
              <w:jc w:val="center"/>
              <w:rPr>
                <w:b/>
              </w:rPr>
            </w:pPr>
            <w:r w:rsidRPr="00CF42F6">
              <w:rPr>
                <w:b/>
              </w:rPr>
              <w:t>Установка</w:t>
            </w:r>
          </w:p>
        </w:tc>
      </w:tr>
      <w:tr w:rsidR="00890B89" w:rsidRPr="00CF42F6" w:rsidTr="00096902">
        <w:tc>
          <w:tcPr>
            <w:tcW w:w="1391" w:type="dxa"/>
            <w:vAlign w:val="center"/>
          </w:tcPr>
          <w:p w:rsidR="00890B89" w:rsidRPr="00CF42F6" w:rsidRDefault="00890B89" w:rsidP="00ED5A89">
            <w:pPr>
              <w:pStyle w:val="a3"/>
              <w:spacing w:after="0" w:afterAutospacing="0"/>
              <w:jc w:val="center"/>
              <w:rPr>
                <w:b/>
              </w:rPr>
            </w:pPr>
            <w:r w:rsidRPr="00CF42F6">
              <w:rPr>
                <w:b/>
              </w:rPr>
              <w:t>Разметка страницы</w:t>
            </w:r>
          </w:p>
        </w:tc>
        <w:tc>
          <w:tcPr>
            <w:tcW w:w="4424" w:type="dxa"/>
            <w:vAlign w:val="center"/>
          </w:tcPr>
          <w:p w:rsidR="00890B89" w:rsidRPr="00CF42F6" w:rsidRDefault="00890B89" w:rsidP="00DE7A51">
            <w:pPr>
              <w:pStyle w:val="a3"/>
              <w:spacing w:after="0" w:afterAutospacing="0"/>
              <w:jc w:val="center"/>
            </w:pPr>
            <w:r w:rsidRPr="00CF42F6">
              <w:t>Наиболее универсальный режим для р</w:t>
            </w:r>
            <w:r w:rsidRPr="00CF42F6">
              <w:t>а</w:t>
            </w:r>
            <w:r w:rsidRPr="00CF42F6">
              <w:t>боты.</w:t>
            </w:r>
          </w:p>
        </w:tc>
        <w:tc>
          <w:tcPr>
            <w:tcW w:w="4931" w:type="dxa"/>
          </w:tcPr>
          <w:p w:rsidR="00890B89" w:rsidRPr="00890B89" w:rsidRDefault="00890B89" w:rsidP="00890B89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before="100" w:beforeAutospacing="1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комбинацию клавиш &lt;Alt+Ctrl+P&gt;.</w:t>
            </w:r>
          </w:p>
          <w:p w:rsidR="00890B89" w:rsidRPr="00890B89" w:rsidRDefault="00890B89" w:rsidP="00890B89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before="100" w:beforeAutospacing="1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«Вид» – группа «Режимы пр</w:t>
            </w:r>
            <w:r w:rsidRPr="008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 документа»</w:t>
            </w:r>
          </w:p>
          <w:p w:rsidR="00890B89" w:rsidRPr="00CF42F6" w:rsidRDefault="00890B89" w:rsidP="00890B89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before="100" w:beforeAutospacing="1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состояния – щелкните по значку «Разметка страницы» </w:t>
            </w:r>
          </w:p>
        </w:tc>
      </w:tr>
      <w:tr w:rsidR="00890B89" w:rsidRPr="00CF42F6" w:rsidTr="0059790A">
        <w:tc>
          <w:tcPr>
            <w:tcW w:w="1391" w:type="dxa"/>
            <w:vAlign w:val="center"/>
          </w:tcPr>
          <w:p w:rsidR="00890B89" w:rsidRPr="0059790A" w:rsidRDefault="00A2549D" w:rsidP="0059790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чтения</w:t>
            </w:r>
          </w:p>
        </w:tc>
        <w:tc>
          <w:tcPr>
            <w:tcW w:w="4424" w:type="dxa"/>
            <w:vAlign w:val="center"/>
          </w:tcPr>
          <w:p w:rsidR="00890B89" w:rsidRPr="00CF42F6" w:rsidRDefault="00A2549D" w:rsidP="0059790A">
            <w:pPr>
              <w:pStyle w:val="a3"/>
              <w:jc w:val="both"/>
            </w:pPr>
            <w:r w:rsidRPr="00CF42F6">
              <w:t>Для максимального удобства чтения д</w:t>
            </w:r>
            <w:r w:rsidRPr="00CF42F6">
              <w:t>о</w:t>
            </w:r>
            <w:r w:rsidRPr="00CF42F6">
              <w:t>кумента.</w:t>
            </w:r>
            <w:r w:rsidR="00C934CC" w:rsidRPr="00CF42F6">
              <w:t xml:space="preserve"> Для настройки режима пр</w:t>
            </w:r>
            <w:r w:rsidR="00C934CC" w:rsidRPr="00CF42F6">
              <w:t>о</w:t>
            </w:r>
            <w:r w:rsidR="00C934CC" w:rsidRPr="00CF42F6">
              <w:t xml:space="preserve">смотра выбрать </w:t>
            </w:r>
            <w:r w:rsidR="00C934CC" w:rsidRPr="00CF42F6">
              <w:rPr>
                <w:i/>
              </w:rPr>
              <w:t>Параметры просмотра.</w:t>
            </w:r>
          </w:p>
        </w:tc>
        <w:tc>
          <w:tcPr>
            <w:tcW w:w="4931" w:type="dxa"/>
          </w:tcPr>
          <w:p w:rsidR="00A2549D" w:rsidRPr="00A2549D" w:rsidRDefault="00A2549D" w:rsidP="00A2549D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</w:t>
            </w:r>
            <w:r w:rsidRPr="00A2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«Вид» – группа «Режимы просмотра документа» – «Режим чтения»;</w:t>
            </w:r>
          </w:p>
          <w:p w:rsidR="00890B89" w:rsidRPr="00CF42F6" w:rsidRDefault="00A2549D" w:rsidP="00A2549D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строке состояния щелкните по значку «Режим чтения».</w:t>
            </w:r>
          </w:p>
          <w:p w:rsidR="005B292E" w:rsidRPr="00CF42F6" w:rsidRDefault="005B292E" w:rsidP="00A2549D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выхода из режима чтения </w:t>
            </w:r>
            <w:r w:rsidRPr="00CF42F6">
              <w:rPr>
                <w:rFonts w:ascii="Times New Roman" w:hAnsi="Times New Roman" w:cs="Times New Roman"/>
                <w:sz w:val="24"/>
                <w:szCs w:val="24"/>
              </w:rPr>
              <w:t>в панели быстрого доступа щелкните на кнопке «Закрыть» или нажмите &lt;Esc&gt;.</w:t>
            </w:r>
          </w:p>
        </w:tc>
      </w:tr>
      <w:tr w:rsidR="00890B89" w:rsidRPr="00CF42F6" w:rsidTr="0059790A">
        <w:tc>
          <w:tcPr>
            <w:tcW w:w="1391" w:type="dxa"/>
            <w:vAlign w:val="center"/>
          </w:tcPr>
          <w:p w:rsidR="00890B89" w:rsidRPr="0059790A" w:rsidRDefault="005B292E" w:rsidP="0059790A">
            <w:pPr>
              <w:pStyle w:val="3"/>
              <w:spacing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CF42F6">
              <w:rPr>
                <w:sz w:val="24"/>
                <w:szCs w:val="24"/>
              </w:rPr>
              <w:t>Веб-документ</w:t>
            </w:r>
          </w:p>
        </w:tc>
        <w:tc>
          <w:tcPr>
            <w:tcW w:w="4424" w:type="dxa"/>
          </w:tcPr>
          <w:p w:rsidR="00890B89" w:rsidRPr="00CF42F6" w:rsidRDefault="00DE7A51" w:rsidP="00974E45">
            <w:pPr>
              <w:pStyle w:val="a3"/>
              <w:spacing w:after="0" w:afterAutospacing="0"/>
              <w:jc w:val="both"/>
            </w:pPr>
            <w:r>
              <w:t>П</w:t>
            </w:r>
            <w:r w:rsidR="005B292E" w:rsidRPr="00CF42F6">
              <w:t>редназначенными для публикации во всемирной сети интернет, т.е.</w:t>
            </w:r>
            <w:r>
              <w:t xml:space="preserve"> </w:t>
            </w:r>
            <w:r w:rsidR="005B292E" w:rsidRPr="00CF42F6">
              <w:t>показыв</w:t>
            </w:r>
            <w:r w:rsidR="005B292E" w:rsidRPr="00CF42F6">
              <w:t>а</w:t>
            </w:r>
            <w:r w:rsidR="005B292E" w:rsidRPr="00CF42F6">
              <w:t>ет как документ будет выглядеть в бра</w:t>
            </w:r>
            <w:r w:rsidR="005B292E" w:rsidRPr="00CF42F6">
              <w:t>у</w:t>
            </w:r>
            <w:r w:rsidR="005B292E" w:rsidRPr="00CF42F6">
              <w:t>зере.</w:t>
            </w:r>
          </w:p>
        </w:tc>
        <w:tc>
          <w:tcPr>
            <w:tcW w:w="4931" w:type="dxa"/>
          </w:tcPr>
          <w:p w:rsidR="005B292E" w:rsidRPr="005B292E" w:rsidRDefault="005B292E" w:rsidP="00974E45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«Вид» – «Режимы просмотра д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кумента» – «Веб-документ»;</w:t>
            </w:r>
          </w:p>
          <w:p w:rsidR="00890B89" w:rsidRPr="00CF42F6" w:rsidRDefault="005B292E" w:rsidP="00974E45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состояния» – «Веб документ».</w:t>
            </w:r>
          </w:p>
        </w:tc>
      </w:tr>
      <w:tr w:rsidR="00890B89" w:rsidRPr="00CF42F6" w:rsidTr="0059790A">
        <w:tc>
          <w:tcPr>
            <w:tcW w:w="1391" w:type="dxa"/>
            <w:vAlign w:val="center"/>
          </w:tcPr>
          <w:p w:rsidR="005B292E" w:rsidRPr="00CF42F6" w:rsidRDefault="005B292E" w:rsidP="0059790A">
            <w:pPr>
              <w:pStyle w:val="3"/>
              <w:spacing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CF42F6">
              <w:rPr>
                <w:sz w:val="24"/>
                <w:szCs w:val="24"/>
              </w:rPr>
              <w:t>Черновик</w:t>
            </w:r>
          </w:p>
          <w:p w:rsidR="00890B89" w:rsidRPr="00CF42F6" w:rsidRDefault="00890B89" w:rsidP="0059790A">
            <w:pPr>
              <w:pStyle w:val="a3"/>
              <w:jc w:val="center"/>
              <w:rPr>
                <w:b/>
              </w:rPr>
            </w:pPr>
          </w:p>
        </w:tc>
        <w:tc>
          <w:tcPr>
            <w:tcW w:w="4424" w:type="dxa"/>
          </w:tcPr>
          <w:p w:rsidR="00890B89" w:rsidRPr="00CF42F6" w:rsidRDefault="00DE7A51" w:rsidP="003202C8">
            <w:pPr>
              <w:pStyle w:val="a3"/>
              <w:jc w:val="both"/>
            </w:pPr>
            <w:r>
              <w:t>П</w:t>
            </w:r>
            <w:r w:rsidR="005B292E" w:rsidRPr="00CF42F6">
              <w:t>редназначен для набора текста, без и</w:t>
            </w:r>
            <w:r w:rsidR="005B292E" w:rsidRPr="00CF42F6">
              <w:t>с</w:t>
            </w:r>
            <w:r w:rsidR="005B292E" w:rsidRPr="00CF42F6">
              <w:t>пользования форматирования и прим</w:t>
            </w:r>
            <w:r w:rsidR="005B292E" w:rsidRPr="00CF42F6">
              <w:t>е</w:t>
            </w:r>
            <w:r w:rsidR="005B292E" w:rsidRPr="00CF42F6">
              <w:t>нения различных объектов (рисунков, таблиц).</w:t>
            </w:r>
          </w:p>
        </w:tc>
        <w:tc>
          <w:tcPr>
            <w:tcW w:w="4931" w:type="dxa"/>
          </w:tcPr>
          <w:p w:rsidR="005B292E" w:rsidRPr="005B292E" w:rsidRDefault="005B292E" w:rsidP="00974E45">
            <w:pPr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«Вид» – группа «Режимы просмотра док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мента» – «Черновик»;</w:t>
            </w:r>
          </w:p>
          <w:p w:rsidR="005B292E" w:rsidRPr="005B292E" w:rsidRDefault="005B292E" w:rsidP="00974E45">
            <w:pPr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«Строка состояния» – «Черновик»;</w:t>
            </w:r>
          </w:p>
          <w:p w:rsidR="00890B89" w:rsidRPr="00CF42F6" w:rsidRDefault="005B292E" w:rsidP="00974E45">
            <w:pPr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клавиш &lt;Alt+Ctrl+N&gt;.</w:t>
            </w:r>
          </w:p>
        </w:tc>
      </w:tr>
      <w:tr w:rsidR="005B292E" w:rsidRPr="00CF42F6" w:rsidTr="0059790A">
        <w:tc>
          <w:tcPr>
            <w:tcW w:w="1391" w:type="dxa"/>
            <w:vAlign w:val="center"/>
          </w:tcPr>
          <w:p w:rsidR="005B292E" w:rsidRPr="00CF42F6" w:rsidRDefault="005B292E" w:rsidP="0059790A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CF42F6">
              <w:rPr>
                <w:sz w:val="24"/>
                <w:szCs w:val="24"/>
              </w:rPr>
              <w:t>Структура документа</w:t>
            </w:r>
          </w:p>
        </w:tc>
        <w:tc>
          <w:tcPr>
            <w:tcW w:w="4424" w:type="dxa"/>
            <w:vAlign w:val="center"/>
          </w:tcPr>
          <w:p w:rsidR="005B292E" w:rsidRPr="00CF42F6" w:rsidRDefault="00974E45" w:rsidP="0059790A">
            <w:pPr>
              <w:pStyle w:val="a3"/>
              <w:jc w:val="both"/>
            </w:pPr>
            <w:r w:rsidRPr="00CF42F6">
              <w:t>П</w:t>
            </w:r>
            <w:r w:rsidR="005B292E" w:rsidRPr="00CF42F6">
              <w:t>озволяет перемещать заголовки с а</w:t>
            </w:r>
            <w:r w:rsidR="005B292E" w:rsidRPr="00CF42F6">
              <w:t>б</w:t>
            </w:r>
            <w:r w:rsidR="005B292E" w:rsidRPr="00CF42F6">
              <w:t>зацами по всей структуре документа.</w:t>
            </w:r>
          </w:p>
        </w:tc>
        <w:tc>
          <w:tcPr>
            <w:tcW w:w="4931" w:type="dxa"/>
          </w:tcPr>
          <w:p w:rsidR="005B292E" w:rsidRPr="005B292E" w:rsidRDefault="005B292E" w:rsidP="003D18C1">
            <w:pPr>
              <w:numPr>
                <w:ilvl w:val="0"/>
                <w:numId w:val="12"/>
              </w:numPr>
              <w:tabs>
                <w:tab w:val="clear" w:pos="720"/>
                <w:tab w:val="num" w:pos="14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«Вид» – в группе «Режимы пр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 документа» щелкните «Структ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ра»;</w:t>
            </w:r>
          </w:p>
          <w:p w:rsidR="005B292E" w:rsidRPr="005B292E" w:rsidRDefault="005B292E" w:rsidP="003D18C1">
            <w:pPr>
              <w:numPr>
                <w:ilvl w:val="0"/>
                <w:numId w:val="12"/>
              </w:numPr>
              <w:tabs>
                <w:tab w:val="clear" w:pos="720"/>
                <w:tab w:val="num" w:pos="14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&lt;Alt+Ctrl+O&gt;;</w:t>
            </w:r>
          </w:p>
          <w:p w:rsidR="00CF42F6" w:rsidRPr="00096902" w:rsidRDefault="005B292E" w:rsidP="00096902">
            <w:pPr>
              <w:numPr>
                <w:ilvl w:val="0"/>
                <w:numId w:val="12"/>
              </w:numPr>
              <w:tabs>
                <w:tab w:val="clear" w:pos="720"/>
                <w:tab w:val="num" w:pos="146"/>
              </w:tabs>
              <w:spacing w:before="100" w:before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«Строка состояния» – «Структура».</w:t>
            </w:r>
          </w:p>
        </w:tc>
      </w:tr>
    </w:tbl>
    <w:p w:rsidR="00CA47A8" w:rsidRDefault="00CA47A8" w:rsidP="003202C8">
      <w:pPr>
        <w:pStyle w:val="a3"/>
        <w:jc w:val="both"/>
        <w:rPr>
          <w:rStyle w:val="a4"/>
        </w:rPr>
      </w:pPr>
    </w:p>
    <w:p w:rsidR="00890B89" w:rsidRPr="00096902" w:rsidRDefault="00CF42F6" w:rsidP="003202C8">
      <w:pPr>
        <w:pStyle w:val="a3"/>
        <w:jc w:val="both"/>
        <w:rPr>
          <w:b/>
          <w:bCs/>
          <w:sz w:val="28"/>
          <w:szCs w:val="28"/>
        </w:rPr>
      </w:pPr>
      <w:r w:rsidRPr="00CF42F6">
        <w:rPr>
          <w:rStyle w:val="a4"/>
        </w:rPr>
        <w:lastRenderedPageBreak/>
        <w:t xml:space="preserve">4.1. </w:t>
      </w:r>
      <w:r w:rsidR="008D554D" w:rsidRPr="00096902">
        <w:rPr>
          <w:b/>
          <w:bCs/>
          <w:sz w:val="28"/>
          <w:szCs w:val="28"/>
        </w:rPr>
        <w:t>Документ в режиме «Структура»</w:t>
      </w:r>
      <w:r w:rsidRPr="00096902">
        <w:rPr>
          <w:b/>
          <w:bCs/>
          <w:sz w:val="28"/>
          <w:szCs w:val="28"/>
        </w:rPr>
        <w:t>.</w:t>
      </w:r>
    </w:p>
    <w:p w:rsidR="00CF42F6" w:rsidRPr="00CF42F6" w:rsidRDefault="00CF42F6" w:rsidP="00096856">
      <w:pPr>
        <w:pStyle w:val="a5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5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Уровень абзаца.</w:t>
      </w:r>
      <w:r w:rsidR="00096856" w:rsidRPr="0009685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 xml:space="preserve"> 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абзаца можно повысить или понизить, для этого используйте один из в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риантов:</w:t>
      </w:r>
    </w:p>
    <w:p w:rsidR="00CF42F6" w:rsidRPr="00CF42F6" w:rsidRDefault="00CF42F6" w:rsidP="003A2CA7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заголовок абзаца – Вкладка «Структура»- в группе «Работа со структурой» выберите необходимый уровень (от 1-го до 9-ти) из раскрывающегося списка, щелкнув на поле «Уровень». Заголовки с пониженным уровнем сместятся вправо;</w:t>
      </w:r>
    </w:p>
    <w:p w:rsidR="00CF42F6" w:rsidRPr="00CF42F6" w:rsidRDefault="00CF42F6" w:rsidP="003A2CA7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заголовок абзаца и перейдите на вкладку «Структура». В группе «Работа со структурой» напротив поля «Уровень» щелкайте кнопки со стрелками, пока не выставите необходимый ур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вень;</w:t>
      </w:r>
    </w:p>
    <w:p w:rsidR="00CF42F6" w:rsidRPr="00CF42F6" w:rsidRDefault="00CF42F6" w:rsidP="003A2CA7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комбинацию клавиш &lt;Alt+Shift+ стрелка влево&gt; – для понижения уровня, &lt;Alt+Shift+ стрелка вправо&gt; – для повышения.</w:t>
      </w:r>
    </w:p>
    <w:p w:rsidR="00CF42F6" w:rsidRPr="00CF42F6" w:rsidRDefault="00CF42F6" w:rsidP="003643F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</w:pPr>
      <w:r w:rsidRPr="00CF42F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Отображение уровней в структуре документа</w:t>
      </w:r>
      <w:r w:rsidR="001C37F1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.</w:t>
      </w:r>
    </w:p>
    <w:p w:rsidR="00CF42F6" w:rsidRPr="00CF42F6" w:rsidRDefault="00CF42F6" w:rsidP="003A2CA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отображения только нужных уровней заголовков:</w:t>
      </w:r>
    </w:p>
    <w:p w:rsidR="00CF42F6" w:rsidRPr="00CF42F6" w:rsidRDefault="00CF42F6" w:rsidP="003A2CA7">
      <w:pPr>
        <w:numPr>
          <w:ilvl w:val="0"/>
          <w:numId w:val="1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клавиш &lt;Alt+Shift+1, 2, 3 …9&gt;, где число соответствует заголовку соответствующего уровня;</w:t>
      </w:r>
    </w:p>
    <w:p w:rsidR="00CF42F6" w:rsidRPr="00CF42F6" w:rsidRDefault="00CF42F6" w:rsidP="003A2CA7">
      <w:pPr>
        <w:numPr>
          <w:ilvl w:val="0"/>
          <w:numId w:val="1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 «Структура» – группа «Работа со структурой» – в раскрывающемся списке «Показать уровень» выберите искомый уровень.</w:t>
      </w:r>
    </w:p>
    <w:p w:rsidR="00CF42F6" w:rsidRPr="00CF42F6" w:rsidRDefault="00CF42F6" w:rsidP="003A2CA7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</w:pPr>
      <w:r w:rsidRPr="00CF42F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Перемещение абзаца по структуре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.</w:t>
      </w:r>
    </w:p>
    <w:p w:rsidR="00CF42F6" w:rsidRPr="00CF42F6" w:rsidRDefault="00CF42F6" w:rsidP="00CF42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«Структура» – в группе «Работа со структурой» щелкайте по кнопкам «Вверх» или «Вниз»;</w:t>
      </w:r>
    </w:p>
    <w:p w:rsidR="00CF42F6" w:rsidRPr="00CF42F6" w:rsidRDefault="00CF42F6" w:rsidP="00CF42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Щелкните и удерживайте </w:t>
      </w:r>
      <w:r w:rsidR="00B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ЛКМ (левая кнопка мыши)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наведенном на знаке структуры курс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Перетащите заголовок с абзацем на новое место, при этом курсор примет крестообразную форму;</w:t>
      </w:r>
    </w:p>
    <w:p w:rsidR="00CF42F6" w:rsidRPr="00CF42F6" w:rsidRDefault="00CF42F6" w:rsidP="00CF42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&lt;Alt+Shift+стрелка вверх/вниз&gt;.</w:t>
      </w:r>
    </w:p>
    <w:p w:rsidR="00CF42F6" w:rsidRPr="00CF42F6" w:rsidRDefault="00CF42F6" w:rsidP="00096856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Отображение первых строк</w:t>
      </w:r>
      <w:r w:rsidRPr="0009685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.</w:t>
      </w:r>
      <w:r w:rsidR="00096856" w:rsidRPr="0009685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 xml:space="preserve"> 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достаточно большой, рекомендуется оставить в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димыми только первые строки абзацев, тем более это оправданно, если вы хорошо знаете содерж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документа, и сможете ориентироваться таким образом.</w:t>
      </w:r>
    </w:p>
    <w:p w:rsidR="00CF42F6" w:rsidRPr="00CF42F6" w:rsidRDefault="00CF42F6" w:rsidP="00CF42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&lt;Alt+Shift+L&gt;;</w:t>
      </w:r>
    </w:p>
    <w:p w:rsidR="00CF42F6" w:rsidRPr="00CF42F6" w:rsidRDefault="00CF42F6" w:rsidP="00CF42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«Структура» – «Работа со структурой» – «Показать только первую строку»;</w:t>
      </w:r>
    </w:p>
    <w:p w:rsidR="00CF42F6" w:rsidRPr="00CF42F6" w:rsidRDefault="00CF42F6" w:rsidP="00096856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5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Область навигации</w:t>
      </w:r>
      <w:r w:rsidR="00096856" w:rsidRPr="0009685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 xml:space="preserve">. 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объемными документами, в которых много глав и пунктов, для оперативного и точного перемещения к необходимым абзацам, рекомендуется использовать о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навигации. Она показывает схему документа, в которой показан список всех заголовков д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и не только.</w:t>
      </w:r>
    </w:p>
    <w:p w:rsidR="00CF42F6" w:rsidRPr="00CF42F6" w:rsidRDefault="00CF42F6" w:rsidP="003A2CA7">
      <w:pPr>
        <w:numPr>
          <w:ilvl w:val="0"/>
          <w:numId w:val="1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 «Вид» – в группе «Показать» поставьте флажок в пункте «Область навигации».</w:t>
      </w:r>
    </w:p>
    <w:p w:rsidR="00CF42F6" w:rsidRDefault="00CF42F6" w:rsidP="003A2CA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навигации позволяет осуществлять поиск слов (выражений) в документе, для этого наб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искомое слово в поле поиска и нажмите «Enter» или щелкните по значку поиска. Обратите внимание, что раскрывающийся список кнопки «Параметры поиска и дополнительные команды поиска» позволяет конкретизировать поиск и задать ему особые параметры. Поиск будет ос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ществляться по заданному направлению – например, только примечания или только слово цел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</w:t>
      </w:r>
    </w:p>
    <w:p w:rsidR="00CF42F6" w:rsidRPr="00CF42F6" w:rsidRDefault="00CF42F6" w:rsidP="003A2CA7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</w:pPr>
      <w:r w:rsidRPr="00CF42F6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lastRenderedPageBreak/>
        <w:t>Вкладки панели навигации</w:t>
      </w:r>
    </w:p>
    <w:p w:rsidR="00CF42F6" w:rsidRPr="00CF42F6" w:rsidRDefault="00CF42F6" w:rsidP="00CF42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 «Просмотр заголовков документа» – инструмент, который позволяет быстро перем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по документу, используя структуру документа (1);</w:t>
      </w:r>
    </w:p>
    <w:p w:rsidR="00CF42F6" w:rsidRPr="00CF42F6" w:rsidRDefault="00CF42F6" w:rsidP="00CF42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 «Просмотр страниц документа» – показывает эскизы страниц, которые тесно связаны с понятием схемы документа, и позволяют увидеть уменьшенные изображения всех страниц док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(2);</w:t>
      </w:r>
    </w:p>
    <w:p w:rsidR="00CF42F6" w:rsidRDefault="00CF42F6" w:rsidP="00CF42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 «Просмотр результатов текущего поиска» позволяет увидеть результаты поиска, кот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представлены в виде ячеек с отрывками текста, в котором содержи</w:t>
      </w:r>
      <w:r w:rsidR="00CA6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искомое слово или фраза (3).</w:t>
      </w:r>
    </w:p>
    <w:p w:rsidR="00CA6551" w:rsidRPr="00096902" w:rsidRDefault="00CA6551" w:rsidP="00096902">
      <w:pPr>
        <w:pStyle w:val="a5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тексом.</w:t>
      </w:r>
    </w:p>
    <w:p w:rsidR="00C80395" w:rsidRPr="00CF42F6" w:rsidRDefault="00C80395" w:rsidP="003A2CA7">
      <w:pPr>
        <w:pStyle w:val="a3"/>
        <w:ind w:left="567"/>
        <w:jc w:val="both"/>
      </w:pPr>
      <w:r w:rsidRPr="00CF42F6">
        <w:t xml:space="preserve">В наиболее общем смысле </w:t>
      </w:r>
      <w:r w:rsidRPr="00CF42F6">
        <w:rPr>
          <w:i/>
          <w:u w:val="single"/>
        </w:rPr>
        <w:t>текстовая информация</w:t>
      </w:r>
      <w:r w:rsidRPr="00CF42F6">
        <w:t xml:space="preserve"> – это некоторый набор символов. </w:t>
      </w:r>
      <w:r w:rsidRPr="00CF42F6">
        <w:rPr>
          <w:i/>
          <w:u w:val="single"/>
        </w:rPr>
        <w:t>Единицей текстовой информации</w:t>
      </w:r>
      <w:r w:rsidRPr="00CF42F6">
        <w:t xml:space="preserve"> является символ. Символы можно разделить на следующие группы:</w:t>
      </w:r>
    </w:p>
    <w:p w:rsidR="00C80395" w:rsidRPr="00CF42F6" w:rsidRDefault="00C80395" w:rsidP="003A2CA7">
      <w:pPr>
        <w:pStyle w:val="a3"/>
        <w:numPr>
          <w:ilvl w:val="0"/>
          <w:numId w:val="2"/>
        </w:numPr>
        <w:ind w:left="1134"/>
        <w:jc w:val="both"/>
      </w:pPr>
      <w:r w:rsidRPr="00CF42F6">
        <w:t>Символы букв алфавита различных языков;</w:t>
      </w:r>
    </w:p>
    <w:p w:rsidR="00C80395" w:rsidRPr="00CF42F6" w:rsidRDefault="00C80395" w:rsidP="003A2CA7">
      <w:pPr>
        <w:pStyle w:val="a3"/>
        <w:numPr>
          <w:ilvl w:val="0"/>
          <w:numId w:val="2"/>
        </w:numPr>
        <w:ind w:left="1134"/>
        <w:jc w:val="both"/>
      </w:pPr>
      <w:r w:rsidRPr="00CF42F6">
        <w:t>Разделители символов (пробел);</w:t>
      </w:r>
    </w:p>
    <w:p w:rsidR="00C80395" w:rsidRPr="00CF42F6" w:rsidRDefault="00C80395" w:rsidP="003A2CA7">
      <w:pPr>
        <w:pStyle w:val="a3"/>
        <w:numPr>
          <w:ilvl w:val="0"/>
          <w:numId w:val="2"/>
        </w:numPr>
        <w:ind w:left="1134"/>
        <w:jc w:val="both"/>
      </w:pPr>
      <w:r w:rsidRPr="00CF42F6">
        <w:t>Знаки пунктуации (.,:; и т.д.);</w:t>
      </w:r>
    </w:p>
    <w:p w:rsidR="00C80395" w:rsidRPr="00CF42F6" w:rsidRDefault="00BA5000" w:rsidP="003A2CA7">
      <w:pPr>
        <w:pStyle w:val="a3"/>
        <w:numPr>
          <w:ilvl w:val="0"/>
          <w:numId w:val="2"/>
        </w:numPr>
        <w:ind w:left="1134"/>
        <w:jc w:val="both"/>
      </w:pPr>
      <w:r w:rsidRPr="00CF42F6">
        <w:t>Цифры;</w:t>
      </w:r>
    </w:p>
    <w:p w:rsidR="00BA5000" w:rsidRPr="00CF42F6" w:rsidRDefault="00BA5000" w:rsidP="003A2CA7">
      <w:pPr>
        <w:pStyle w:val="a3"/>
        <w:numPr>
          <w:ilvl w:val="0"/>
          <w:numId w:val="2"/>
        </w:numPr>
        <w:ind w:left="1134"/>
        <w:jc w:val="both"/>
      </w:pPr>
      <w:r w:rsidRPr="00CF42F6">
        <w:t>Знаки математических операций;</w:t>
      </w:r>
    </w:p>
    <w:p w:rsidR="00BA5000" w:rsidRDefault="00BA5000" w:rsidP="003A2CA7">
      <w:pPr>
        <w:pStyle w:val="a3"/>
        <w:numPr>
          <w:ilvl w:val="0"/>
          <w:numId w:val="2"/>
        </w:numPr>
        <w:ind w:left="1134"/>
        <w:jc w:val="both"/>
      </w:pPr>
      <w:r w:rsidRPr="00CF42F6">
        <w:t>Специальные символы</w:t>
      </w:r>
      <w:r w:rsidR="00BD00B6">
        <w:t>.</w:t>
      </w:r>
    </w:p>
    <w:p w:rsidR="0095142F" w:rsidRDefault="003457C9" w:rsidP="009A16BD">
      <w:pPr>
        <w:pStyle w:val="a3"/>
        <w:numPr>
          <w:ilvl w:val="0"/>
          <w:numId w:val="2"/>
        </w:numPr>
        <w:tabs>
          <w:tab w:val="left" w:pos="709"/>
        </w:tabs>
        <w:ind w:left="1134"/>
        <w:jc w:val="both"/>
      </w:pPr>
      <w:r>
        <w:t>Служебные символы- символы, которые используются для разделения различных блоков текстовой информации.</w:t>
      </w:r>
    </w:p>
    <w:p w:rsidR="00042D30" w:rsidRPr="00042D30" w:rsidRDefault="00042D30" w:rsidP="00042D30">
      <w:pPr>
        <w:pStyle w:val="a3"/>
        <w:tabs>
          <w:tab w:val="left" w:pos="709"/>
        </w:tabs>
        <w:ind w:left="426"/>
        <w:jc w:val="both"/>
        <w:rPr>
          <w:i/>
          <w:u w:val="single"/>
        </w:rPr>
      </w:pPr>
      <w:r w:rsidRPr="00042D30">
        <w:rPr>
          <w:i/>
          <w:u w:val="single"/>
        </w:rPr>
        <w:t>Общая</w:t>
      </w:r>
      <w:r>
        <w:rPr>
          <w:i/>
          <w:u w:val="single"/>
        </w:rPr>
        <w:t xml:space="preserve"> структура текстовой информации:</w:t>
      </w:r>
    </w:p>
    <w:p w:rsidR="00BD00B6" w:rsidRDefault="008C289E" w:rsidP="00BB236C">
      <w:pPr>
        <w:pStyle w:val="a3"/>
        <w:numPr>
          <w:ilvl w:val="0"/>
          <w:numId w:val="44"/>
        </w:numPr>
        <w:ind w:left="1134"/>
        <w:jc w:val="both"/>
      </w:pPr>
      <w:r>
        <w:t xml:space="preserve">Текстовая информация в основном состоит из </w:t>
      </w:r>
      <w:r w:rsidRPr="009A16BD">
        <w:rPr>
          <w:b/>
        </w:rPr>
        <w:t>символов языка</w:t>
      </w:r>
      <w:r>
        <w:t>, знаков пунктуации и цифр.</w:t>
      </w:r>
    </w:p>
    <w:p w:rsidR="008C289E" w:rsidRDefault="008C289E" w:rsidP="00BB236C">
      <w:pPr>
        <w:pStyle w:val="a3"/>
        <w:numPr>
          <w:ilvl w:val="0"/>
          <w:numId w:val="44"/>
        </w:numPr>
        <w:ind w:left="1134"/>
        <w:jc w:val="both"/>
      </w:pPr>
      <w:r>
        <w:t xml:space="preserve">Строго определенные последовательности символов образуют </w:t>
      </w:r>
      <w:r w:rsidRPr="008C289E">
        <w:rPr>
          <w:b/>
        </w:rPr>
        <w:t>слова.</w:t>
      </w:r>
      <w:r>
        <w:t xml:space="preserve"> </w:t>
      </w:r>
      <w:r w:rsidRPr="008C289E">
        <w:t>Слова</w:t>
      </w:r>
      <w:r>
        <w:t xml:space="preserve">, поставленные в определенном порядке, разделенные пробелами и знаками пунктуации образуют </w:t>
      </w:r>
      <w:r w:rsidRPr="008C289E">
        <w:rPr>
          <w:b/>
        </w:rPr>
        <w:t>предлож</w:t>
      </w:r>
      <w:r w:rsidRPr="008C289E">
        <w:rPr>
          <w:b/>
        </w:rPr>
        <w:t>е</w:t>
      </w:r>
      <w:r w:rsidRPr="008C289E">
        <w:rPr>
          <w:b/>
        </w:rPr>
        <w:t xml:space="preserve">ние </w:t>
      </w:r>
      <w:r>
        <w:t>– законченные смысловые конструкции.</w:t>
      </w:r>
    </w:p>
    <w:p w:rsidR="008C289E" w:rsidRDefault="008C289E" w:rsidP="00BB236C">
      <w:pPr>
        <w:pStyle w:val="a3"/>
        <w:numPr>
          <w:ilvl w:val="0"/>
          <w:numId w:val="44"/>
        </w:numPr>
        <w:ind w:left="1134"/>
        <w:jc w:val="both"/>
      </w:pPr>
      <w:r>
        <w:t xml:space="preserve">Предложения разделенные знаками пунктуации образуют </w:t>
      </w:r>
      <w:r w:rsidRPr="008C289E">
        <w:rPr>
          <w:b/>
        </w:rPr>
        <w:t>абзацы</w:t>
      </w:r>
      <w:r>
        <w:t xml:space="preserve"> – совокупность предлож</w:t>
      </w:r>
      <w:r>
        <w:t>е</w:t>
      </w:r>
      <w:r>
        <w:t>ний языка, излагающих определённую мысль, идею.</w:t>
      </w:r>
    </w:p>
    <w:p w:rsidR="008C289E" w:rsidRDefault="008C289E" w:rsidP="00BB236C">
      <w:pPr>
        <w:pStyle w:val="a3"/>
        <w:numPr>
          <w:ilvl w:val="0"/>
          <w:numId w:val="44"/>
        </w:numPr>
        <w:ind w:left="1134"/>
        <w:jc w:val="both"/>
      </w:pPr>
      <w:r>
        <w:t xml:space="preserve">Совокупность абзацев составляет основной </w:t>
      </w:r>
      <w:r w:rsidRPr="008C289E">
        <w:rPr>
          <w:b/>
        </w:rPr>
        <w:t>текст документа</w:t>
      </w:r>
      <w:r>
        <w:t xml:space="preserve">. </w:t>
      </w:r>
    </w:p>
    <w:p w:rsidR="00E17749" w:rsidRDefault="00696384" w:rsidP="00BB236C">
      <w:pPr>
        <w:pStyle w:val="a5"/>
        <w:numPr>
          <w:ilvl w:val="1"/>
          <w:numId w:val="3"/>
        </w:numPr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749" w:rsidRPr="00ED5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вводе текста необходимо соблюдать следующие  правила:</w:t>
      </w:r>
    </w:p>
    <w:p w:rsidR="00BB236C" w:rsidRPr="00ED5A89" w:rsidRDefault="00BB236C" w:rsidP="00BB236C">
      <w:pPr>
        <w:pStyle w:val="a5"/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749" w:rsidRPr="00E17749" w:rsidRDefault="00E17749" w:rsidP="00BB236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современных текстовых редакторах </w:t>
      </w:r>
      <w:r w:rsidRPr="004729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переход на новую строку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набора те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происходит автоматически, не тре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буя ввода специального символа.</w:t>
      </w:r>
    </w:p>
    <w:p w:rsidR="00E17749" w:rsidRDefault="00E17749" w:rsidP="00BB236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Окончание абзаца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нажатие</w:t>
      </w:r>
      <w:r w:rsidR="002F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 &lt;Enter&gt;, позволя</w:t>
      </w:r>
      <w:r w:rsidR="002F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 новую строку.</w:t>
      </w:r>
    </w:p>
    <w:p w:rsidR="00E17749" w:rsidRDefault="00E17749" w:rsidP="00BB236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Пробел обязателен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знака препинания; перед знаком препинания пробел </w:t>
      </w:r>
      <w:r w:rsidRPr="00D0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ставится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49" w:rsidRPr="00E17749" w:rsidRDefault="00E17749" w:rsidP="00BB236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</w:t>
      </w:r>
      <w:r w:rsidRPr="004729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специальных знаков препинания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обратиться к табл. </w:t>
      </w:r>
      <w:r w:rsidR="006963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49" w:rsidRPr="00E17749" w:rsidRDefault="00E17749" w:rsidP="00BB236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963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 специальных знаков препинания</w:t>
      </w:r>
      <w:r w:rsidR="00696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725"/>
      </w:tblGrid>
      <w:tr w:rsidR="00E17749" w:rsidRPr="002C313E" w:rsidTr="00AA0C5C">
        <w:trPr>
          <w:trHeight w:val="336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4"/>
                <w:lang w:eastAsia="ru-RU"/>
              </w:rPr>
              <w:t>Знаки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4"/>
                <w:lang w:eastAsia="ru-RU"/>
              </w:rPr>
              <w:t>Клавиша или комбинация клавиш</w:t>
            </w:r>
            <w:r w:rsidRPr="002C313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E17749" w:rsidRPr="002C313E" w:rsidTr="00AA0C5C">
        <w:trPr>
          <w:trHeight w:val="298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>Дефис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&lt;-&gt;</w:t>
            </w:r>
          </w:p>
        </w:tc>
      </w:tr>
      <w:tr w:rsidR="00E17749" w:rsidRPr="002C313E" w:rsidTr="00AA0C5C">
        <w:trPr>
          <w:trHeight w:val="288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Неразрывный дефис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  <w:lang w:eastAsia="ru-RU"/>
              </w:rPr>
              <w:t>&lt;</w:t>
            </w:r>
            <w:r w:rsidRPr="002C313E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  <w:lang w:val="en-US" w:eastAsia="ru-RU"/>
              </w:rPr>
              <w:t>Ctrl</w:t>
            </w:r>
            <w:r w:rsidRPr="002C313E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  <w:lang w:eastAsia="ru-RU"/>
              </w:rPr>
              <w:t>&gt; + &lt;</w:t>
            </w:r>
            <w:r w:rsidRPr="002C313E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  <w:lang w:val="en-US" w:eastAsia="ru-RU"/>
              </w:rPr>
              <w:t>Shift</w:t>
            </w:r>
            <w:r w:rsidRPr="002C313E">
              <w:rPr>
                <w:rFonts w:ascii="Times New Roman" w:eastAsia="Times New Roman" w:hAnsi="Times New Roman" w:cs="Times New Roman"/>
                <w:spacing w:val="-13"/>
                <w:sz w:val="20"/>
                <w:szCs w:val="24"/>
                <w:lang w:eastAsia="ru-RU"/>
              </w:rPr>
              <w:t>&gt; + &lt;дефис&gt;</w:t>
            </w:r>
            <w:r w:rsidRPr="002C31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E17749" w:rsidRPr="002C313E" w:rsidTr="00AA0C5C">
        <w:trPr>
          <w:trHeight w:val="298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>Тире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&lt;</w:t>
            </w:r>
            <w:r w:rsidRPr="002C313E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en-US" w:eastAsia="ru-RU"/>
              </w:rPr>
              <w:t>Ctrl</w:t>
            </w:r>
            <w:r w:rsidRPr="002C313E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&gt; + &lt;</w:t>
            </w:r>
            <w:r w:rsidRPr="002C313E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en-US" w:eastAsia="ru-RU"/>
              </w:rPr>
              <w:t>Shift</w:t>
            </w:r>
            <w:r w:rsidRPr="002C313E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&gt; + &lt;серый минус&gt;</w:t>
            </w:r>
            <w:r w:rsidRPr="002C31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E17749" w:rsidRPr="002C313E" w:rsidTr="00AA0C5C">
        <w:trPr>
          <w:trHeight w:val="317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eastAsia="ru-RU"/>
              </w:rPr>
              <w:t>Неразрывный пробел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749" w:rsidRPr="002C313E" w:rsidRDefault="00E17749" w:rsidP="00E1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13E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eastAsia="ru-RU"/>
              </w:rPr>
              <w:t>&lt;</w:t>
            </w:r>
            <w:r w:rsidRPr="002C313E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val="en-US" w:eastAsia="ru-RU"/>
              </w:rPr>
              <w:t>Ctrl</w:t>
            </w:r>
            <w:r w:rsidRPr="002C313E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eastAsia="ru-RU"/>
              </w:rPr>
              <w:t>&gt; + &lt;</w:t>
            </w:r>
            <w:r w:rsidRPr="002C313E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val="en-US" w:eastAsia="ru-RU"/>
              </w:rPr>
              <w:t>Shift&gt;</w:t>
            </w:r>
            <w:r w:rsidRPr="002C313E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eastAsia="ru-RU"/>
              </w:rPr>
              <w:t xml:space="preserve"> + &lt;пробел&gt;</w:t>
            </w:r>
            <w:r w:rsidRPr="002C31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E17749" w:rsidRDefault="00E17749" w:rsidP="00AA0C5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Знак «дефис»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без пробелов, например: файл-сервер, кто-нибудь, темно-синий. Для улу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внешнего вида документа можно использовать «неразрывный дефис», который вводится с помощью одновременного нажатия клавиш &lt;Ctrl&gt; + &lt;Shift&gt; + &lt;дефис&gt;.</w:t>
      </w:r>
    </w:p>
    <w:p w:rsidR="00D050ED" w:rsidRPr="00D050ED" w:rsidRDefault="00D050ED" w:rsidP="00D050ED">
      <w:pPr>
        <w:pStyle w:val="a5"/>
        <w:numPr>
          <w:ilvl w:val="0"/>
          <w:numId w:val="25"/>
        </w:numPr>
        <w:tabs>
          <w:tab w:val="clear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Среднее тире</w:t>
      </w:r>
      <w:r w:rsidRPr="00D0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нажмите и удерживайте Ctrl. Затем нажмите «минус» на цифровой клавиатуре. </w:t>
      </w:r>
      <w:r w:rsidRPr="00D050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Длинное тире</w:t>
      </w:r>
      <w:r w:rsidRPr="00D0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нажмите и удерживайте Ctrl+Alt, затем нажмите «минус» на цифровой клавиатуре. </w:t>
      </w:r>
    </w:p>
    <w:p w:rsidR="00E17749" w:rsidRPr="00E17749" w:rsidRDefault="00E17749" w:rsidP="00AA0C5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Слова, заключенные в кавычки или скобки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должны отделяться от них пробелами. Например, «</w:t>
      </w:r>
      <w:r w:rsid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Лавлейс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гостиница «</w:t>
      </w:r>
      <w:r w:rsid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Медок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ЭВМ 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электронно-вычислительная машина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7749" w:rsidRDefault="00E17749" w:rsidP="00AA0C5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 </w:t>
      </w:r>
      <w:r w:rsidRPr="00553D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ввода римских цифр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прописные латинские буквы I, V, X, L, С, D, М. Напр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первая половина XIX века, конец ХVII века.</w:t>
      </w:r>
    </w:p>
    <w:p w:rsidR="004431C9" w:rsidRDefault="004431C9" w:rsidP="00AA0C5C">
      <w:pPr>
        <w:pStyle w:val="a5"/>
        <w:numPr>
          <w:ilvl w:val="0"/>
          <w:numId w:val="25"/>
        </w:numPr>
        <w:tabs>
          <w:tab w:val="clear" w:pos="720"/>
          <w:tab w:val="num" w:pos="142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553D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центрирования абзаца</w:t>
      </w:r>
      <w:r w:rsidRPr="0044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заголовка) используют способ </w:t>
      </w:r>
      <w:r w:rsidRPr="00F45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выравнивания </w:t>
      </w:r>
      <w:r w:rsidRPr="00CF29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центру</w:t>
      </w:r>
      <w:r w:rsidRPr="0044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F4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пробелы</w:t>
      </w:r>
      <w:r w:rsidRPr="0044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клавишу Tab.</w:t>
      </w:r>
    </w:p>
    <w:p w:rsidR="00BF2A57" w:rsidRDefault="00BF2A57" w:rsidP="00BF2A57">
      <w:pPr>
        <w:pStyle w:val="a5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02" w:rsidRPr="00096902" w:rsidRDefault="00F954C9" w:rsidP="00096902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Непечатаемые символы.</w:t>
      </w:r>
    </w:p>
    <w:p w:rsidR="008E6EF3" w:rsidRPr="00BF2A57" w:rsidRDefault="00F954C9" w:rsidP="00B4233C">
      <w:pPr>
        <w:pStyle w:val="a5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режим отображения служебных символов форматирования, таких как конец абзаца (¶), табуляция (-&gt;), пробелы между словами (.), неразрывный пробел (°) и т.п.</w:t>
      </w:r>
      <w:r w:rsidR="00ED5A89" w:rsidRPr="00BF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непечат</w:t>
      </w:r>
      <w:r w:rsidR="00ED5A89" w:rsidRPr="00BF2A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5A89" w:rsidRPr="00BF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символов, нужно:</w:t>
      </w:r>
    </w:p>
    <w:p w:rsidR="00ED5A89" w:rsidRPr="00ED5A89" w:rsidRDefault="00ED5A89" w:rsidP="00B4233C">
      <w:pPr>
        <w:pStyle w:val="a5"/>
        <w:numPr>
          <w:ilvl w:val="2"/>
          <w:numId w:val="3"/>
        </w:numPr>
        <w:ind w:left="567" w:hanging="2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Вкладка </w:t>
      </w:r>
      <w:r w:rsidRPr="00095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A89" w:rsidRPr="0009562E" w:rsidRDefault="001B3D06" w:rsidP="00B4233C">
      <w:pPr>
        <w:pStyle w:val="a5"/>
        <w:numPr>
          <w:ilvl w:val="2"/>
          <w:numId w:val="3"/>
        </w:numPr>
        <w:ind w:left="567" w:hanging="22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55pt;margin-top:12.6pt;width:19.6pt;height:21.8pt;z-index:251660288;mso-width-relative:margin;mso-height-relative:margin">
            <v:textbox>
              <w:txbxContent>
                <w:p w:rsidR="00ED5A89" w:rsidRDefault="00ED5A89">
                  <w:r w:rsidRPr="00F95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¶</w:t>
                  </w:r>
                </w:p>
              </w:txbxContent>
            </v:textbox>
          </v:shape>
        </w:pict>
      </w:r>
      <w:r w:rsidR="00ED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ED5A89" w:rsidRPr="00095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Абзац;</w:t>
      </w:r>
    </w:p>
    <w:p w:rsidR="00ED5A89" w:rsidRPr="00BF2A57" w:rsidRDefault="00ED5A89" w:rsidP="00B4233C">
      <w:pPr>
        <w:pStyle w:val="a5"/>
        <w:numPr>
          <w:ilvl w:val="2"/>
          <w:numId w:val="3"/>
        </w:numPr>
        <w:ind w:left="567" w:hanging="2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       </w:t>
      </w:r>
      <w:r w:rsidRPr="00095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Отобразить все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A57" w:rsidRPr="00461A7F" w:rsidRDefault="00BF2A57" w:rsidP="00BF2A57">
      <w:pPr>
        <w:pStyle w:val="a5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C9" w:rsidRPr="00096902" w:rsidRDefault="008E6EF3" w:rsidP="00096902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 по документу</w:t>
      </w:r>
      <w:r w:rsidR="00461A7F"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A7F" w:rsidRPr="00461A7F" w:rsidRDefault="00461A7F" w:rsidP="00BF2A57">
      <w:pPr>
        <w:pStyle w:val="a5"/>
        <w:numPr>
          <w:ilvl w:val="0"/>
          <w:numId w:val="2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61A7F">
        <w:rPr>
          <w:rStyle w:val="a4"/>
          <w:rFonts w:ascii="Times New Roman" w:hAnsi="Times New Roman" w:cs="Times New Roman"/>
          <w:sz w:val="24"/>
          <w:szCs w:val="24"/>
        </w:rPr>
        <w:t>Клавиши-стрелки</w:t>
      </w:r>
      <w:r w:rsidRPr="00461A7F">
        <w:rPr>
          <w:rFonts w:ascii="Times New Roman" w:hAnsi="Times New Roman" w:cs="Times New Roman"/>
          <w:sz w:val="24"/>
          <w:szCs w:val="24"/>
        </w:rPr>
        <w:t xml:space="preserve"> перемещают курсор на одну позицию;</w:t>
      </w:r>
    </w:p>
    <w:p w:rsidR="00461A7F" w:rsidRPr="00461A7F" w:rsidRDefault="00461A7F" w:rsidP="00BF2A57">
      <w:pPr>
        <w:pStyle w:val="a5"/>
        <w:numPr>
          <w:ilvl w:val="0"/>
          <w:numId w:val="2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61A7F">
        <w:rPr>
          <w:rStyle w:val="a4"/>
          <w:rFonts w:ascii="Times New Roman" w:hAnsi="Times New Roman" w:cs="Times New Roman"/>
          <w:sz w:val="24"/>
          <w:szCs w:val="24"/>
        </w:rPr>
        <w:t xml:space="preserve">HOME </w:t>
      </w:r>
      <w:r w:rsidRPr="00461A7F">
        <w:rPr>
          <w:rFonts w:ascii="Times New Roman" w:hAnsi="Times New Roman" w:cs="Times New Roman"/>
          <w:sz w:val="24"/>
          <w:szCs w:val="24"/>
        </w:rPr>
        <w:t>– перемещает курсор в начало текущей строки;</w:t>
      </w:r>
    </w:p>
    <w:p w:rsidR="00461A7F" w:rsidRPr="00461A7F" w:rsidRDefault="00461A7F" w:rsidP="00BF2A57">
      <w:pPr>
        <w:pStyle w:val="a5"/>
        <w:numPr>
          <w:ilvl w:val="0"/>
          <w:numId w:val="2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61A7F">
        <w:rPr>
          <w:rStyle w:val="a4"/>
          <w:rFonts w:ascii="Times New Roman" w:hAnsi="Times New Roman" w:cs="Times New Roman"/>
          <w:sz w:val="24"/>
          <w:szCs w:val="24"/>
        </w:rPr>
        <w:t xml:space="preserve">END </w:t>
      </w:r>
      <w:r w:rsidRPr="00461A7F">
        <w:rPr>
          <w:rFonts w:ascii="Times New Roman" w:hAnsi="Times New Roman" w:cs="Times New Roman"/>
          <w:sz w:val="24"/>
          <w:szCs w:val="24"/>
        </w:rPr>
        <w:t>– перемещает курсор в конец текущей строки;</w:t>
      </w:r>
    </w:p>
    <w:p w:rsidR="00461A7F" w:rsidRPr="00461A7F" w:rsidRDefault="00461A7F" w:rsidP="00BF2A57">
      <w:pPr>
        <w:pStyle w:val="a5"/>
        <w:numPr>
          <w:ilvl w:val="0"/>
          <w:numId w:val="2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61A7F">
        <w:rPr>
          <w:rStyle w:val="a4"/>
          <w:rFonts w:ascii="Times New Roman" w:hAnsi="Times New Roman" w:cs="Times New Roman"/>
          <w:sz w:val="24"/>
          <w:szCs w:val="24"/>
        </w:rPr>
        <w:t xml:space="preserve">PAGE UP </w:t>
      </w:r>
      <w:r w:rsidRPr="00461A7F">
        <w:rPr>
          <w:rFonts w:ascii="Times New Roman" w:hAnsi="Times New Roman" w:cs="Times New Roman"/>
          <w:sz w:val="24"/>
          <w:szCs w:val="24"/>
        </w:rPr>
        <w:t>– пролистывает документ на один экран вверх;</w:t>
      </w:r>
    </w:p>
    <w:p w:rsidR="00461A7F" w:rsidRPr="00461A7F" w:rsidRDefault="00461A7F" w:rsidP="00BF2A57">
      <w:pPr>
        <w:pStyle w:val="a5"/>
        <w:numPr>
          <w:ilvl w:val="0"/>
          <w:numId w:val="2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61A7F">
        <w:rPr>
          <w:rStyle w:val="a4"/>
          <w:rFonts w:ascii="Times New Roman" w:hAnsi="Times New Roman" w:cs="Times New Roman"/>
          <w:sz w:val="24"/>
          <w:szCs w:val="24"/>
        </w:rPr>
        <w:t>PAGE DOWN</w:t>
      </w:r>
      <w:r w:rsidRPr="00461A7F">
        <w:rPr>
          <w:rFonts w:ascii="Times New Roman" w:hAnsi="Times New Roman" w:cs="Times New Roman"/>
          <w:sz w:val="24"/>
          <w:szCs w:val="24"/>
        </w:rPr>
        <w:t>– пролистывает документ на один экран вниз;</w:t>
      </w:r>
    </w:p>
    <w:p w:rsidR="00461A7F" w:rsidRPr="00461A7F" w:rsidRDefault="00BF2A57" w:rsidP="00BF2A57">
      <w:pPr>
        <w:pStyle w:val="a3"/>
        <w:numPr>
          <w:ilvl w:val="0"/>
          <w:numId w:val="27"/>
        </w:numPr>
        <w:spacing w:after="0" w:afterAutospacing="0"/>
        <w:ind w:left="1134"/>
      </w:pPr>
      <w:r w:rsidRPr="00461A7F">
        <w:rPr>
          <w:rStyle w:val="a4"/>
        </w:rPr>
        <w:t>C</w:t>
      </w:r>
      <w:r w:rsidR="00461A7F" w:rsidRPr="00461A7F">
        <w:rPr>
          <w:rStyle w:val="a4"/>
        </w:rPr>
        <w:t xml:space="preserve">TRL+HOME </w:t>
      </w:r>
      <w:r w:rsidR="00461A7F" w:rsidRPr="00461A7F">
        <w:t>– перемещает курсор в начало документа;</w:t>
      </w:r>
    </w:p>
    <w:p w:rsidR="00461A7F" w:rsidRPr="00461A7F" w:rsidRDefault="00461A7F" w:rsidP="00BF2A57">
      <w:pPr>
        <w:pStyle w:val="a3"/>
        <w:numPr>
          <w:ilvl w:val="0"/>
          <w:numId w:val="27"/>
        </w:numPr>
        <w:spacing w:after="0" w:afterAutospacing="0"/>
        <w:ind w:left="1134"/>
      </w:pPr>
      <w:r w:rsidRPr="00461A7F">
        <w:rPr>
          <w:rStyle w:val="a4"/>
        </w:rPr>
        <w:t xml:space="preserve">CTRL+END </w:t>
      </w:r>
      <w:r w:rsidRPr="00461A7F">
        <w:t>– перемещает курсор в конец документа;</w:t>
      </w:r>
    </w:p>
    <w:p w:rsidR="00461A7F" w:rsidRPr="00461A7F" w:rsidRDefault="00461A7F" w:rsidP="00BF2A57">
      <w:pPr>
        <w:pStyle w:val="a3"/>
        <w:numPr>
          <w:ilvl w:val="0"/>
          <w:numId w:val="27"/>
        </w:numPr>
        <w:spacing w:after="0" w:afterAutospacing="0"/>
        <w:ind w:left="1134"/>
      </w:pPr>
      <w:r w:rsidRPr="00461A7F">
        <w:rPr>
          <w:rStyle w:val="a4"/>
        </w:rPr>
        <w:t>CTRL+PAGE UP</w:t>
      </w:r>
      <w:r w:rsidRPr="00461A7F">
        <w:t xml:space="preserve"> – перемещает на предыдущую страницу;</w:t>
      </w:r>
    </w:p>
    <w:p w:rsidR="00461A7F" w:rsidRPr="00461A7F" w:rsidRDefault="00461A7F" w:rsidP="00BF2A57">
      <w:pPr>
        <w:pStyle w:val="a3"/>
        <w:numPr>
          <w:ilvl w:val="0"/>
          <w:numId w:val="27"/>
        </w:numPr>
        <w:spacing w:after="0" w:afterAutospacing="0"/>
        <w:ind w:left="1134"/>
      </w:pPr>
      <w:r w:rsidRPr="00461A7F">
        <w:rPr>
          <w:rStyle w:val="a4"/>
        </w:rPr>
        <w:t xml:space="preserve">CTRL+PAGE </w:t>
      </w:r>
      <w:r w:rsidR="00B43392">
        <w:rPr>
          <w:rStyle w:val="a4"/>
          <w:lang w:val="en-US"/>
        </w:rPr>
        <w:t>DOWN</w:t>
      </w:r>
      <w:bookmarkStart w:id="0" w:name="_GoBack"/>
      <w:bookmarkEnd w:id="0"/>
      <w:permStart w:id="662456081" w:edGrp="everyone"/>
      <w:permEnd w:id="662456081"/>
      <w:r w:rsidRPr="00461A7F">
        <w:t xml:space="preserve"> – перемещает на следующую страницу;</w:t>
      </w:r>
    </w:p>
    <w:p w:rsidR="00461A7F" w:rsidRPr="00461A7F" w:rsidRDefault="00461A7F" w:rsidP="00BF2A57">
      <w:pPr>
        <w:pStyle w:val="a3"/>
        <w:numPr>
          <w:ilvl w:val="0"/>
          <w:numId w:val="27"/>
        </w:numPr>
        <w:spacing w:after="0" w:afterAutospacing="0"/>
        <w:ind w:left="1134"/>
      </w:pPr>
      <w:r w:rsidRPr="00461A7F">
        <w:rPr>
          <w:rStyle w:val="a4"/>
        </w:rPr>
        <w:t>CTRL + клавиши стрелка влево (вправо) -</w:t>
      </w:r>
      <w:r w:rsidRPr="00461A7F">
        <w:t xml:space="preserve"> перемещает курсор мыши от слова к слову, а не по одной букве;</w:t>
      </w:r>
    </w:p>
    <w:p w:rsidR="00BF2A57" w:rsidRDefault="00461A7F" w:rsidP="00C85356">
      <w:pPr>
        <w:pStyle w:val="a3"/>
        <w:numPr>
          <w:ilvl w:val="0"/>
          <w:numId w:val="27"/>
        </w:numPr>
        <w:spacing w:before="0" w:beforeAutospacing="0" w:after="0" w:afterAutospacing="0"/>
        <w:ind w:left="1134"/>
      </w:pPr>
      <w:r w:rsidRPr="00461A7F">
        <w:rPr>
          <w:rStyle w:val="a4"/>
        </w:rPr>
        <w:t xml:space="preserve">CTRL + клавиши стрелки вверх (вниз) – </w:t>
      </w:r>
      <w:r w:rsidRPr="00461A7F">
        <w:t>перемещает курсор мыши от абзаца к абзацу.</w:t>
      </w:r>
    </w:p>
    <w:p w:rsidR="00096902" w:rsidRDefault="00096902" w:rsidP="00096902">
      <w:pPr>
        <w:pStyle w:val="a3"/>
        <w:spacing w:before="0" w:beforeAutospacing="0" w:after="0" w:afterAutospacing="0"/>
        <w:ind w:left="720"/>
      </w:pPr>
    </w:p>
    <w:p w:rsidR="00E04317" w:rsidRPr="00096902" w:rsidRDefault="00E04317" w:rsidP="00096902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Выделение фрагмента текста.</w:t>
      </w:r>
    </w:p>
    <w:p w:rsidR="00C63177" w:rsidRPr="00C63177" w:rsidRDefault="00C63177" w:rsidP="00E32424">
      <w:pPr>
        <w:pStyle w:val="4"/>
        <w:numPr>
          <w:ilvl w:val="3"/>
          <w:numId w:val="3"/>
        </w:numPr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63177">
        <w:rPr>
          <w:rFonts w:ascii="Times New Roman" w:hAnsi="Times New Roman" w:cs="Times New Roman"/>
          <w:i w:val="0"/>
          <w:color w:val="auto"/>
          <w:sz w:val="24"/>
          <w:szCs w:val="24"/>
        </w:rPr>
        <w:t>Выделение фрагмента при помощи мыши</w:t>
      </w:r>
      <w:r w:rsidR="005F32C3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C63177" w:rsidRDefault="00C63177" w:rsidP="00D6024F">
      <w:pPr>
        <w:pStyle w:val="a3"/>
        <w:numPr>
          <w:ilvl w:val="0"/>
          <w:numId w:val="42"/>
        </w:numPr>
        <w:ind w:left="1418"/>
      </w:pPr>
      <w:r>
        <w:rPr>
          <w:rStyle w:val="a4"/>
        </w:rPr>
        <w:t xml:space="preserve">Протаскивание </w:t>
      </w:r>
      <w:r>
        <w:t xml:space="preserve">по тексту мыши при нажатой левой кнопке выделяет </w:t>
      </w:r>
      <w:r>
        <w:rPr>
          <w:rStyle w:val="a4"/>
        </w:rPr>
        <w:t>фрагмент</w:t>
      </w:r>
      <w:r>
        <w:t>.</w:t>
      </w:r>
    </w:p>
    <w:p w:rsidR="00C63177" w:rsidRDefault="00C63177" w:rsidP="00D6024F">
      <w:pPr>
        <w:pStyle w:val="a3"/>
        <w:numPr>
          <w:ilvl w:val="0"/>
          <w:numId w:val="42"/>
        </w:numPr>
        <w:ind w:left="1418"/>
      </w:pPr>
      <w:r>
        <w:rPr>
          <w:rStyle w:val="a4"/>
        </w:rPr>
        <w:t>Двойной щелчок</w:t>
      </w:r>
      <w:r>
        <w:t xml:space="preserve"> левой кнопкой мыши выделяет </w:t>
      </w:r>
      <w:r>
        <w:rPr>
          <w:rStyle w:val="a4"/>
        </w:rPr>
        <w:t>слово</w:t>
      </w:r>
      <w:r>
        <w:t>.</w:t>
      </w:r>
    </w:p>
    <w:p w:rsidR="00C63177" w:rsidRDefault="00C63177" w:rsidP="00D6024F">
      <w:pPr>
        <w:pStyle w:val="a3"/>
        <w:numPr>
          <w:ilvl w:val="0"/>
          <w:numId w:val="42"/>
        </w:numPr>
        <w:ind w:left="1418"/>
      </w:pPr>
      <w:r>
        <w:rPr>
          <w:rStyle w:val="a4"/>
        </w:rPr>
        <w:t xml:space="preserve">Щелчок </w:t>
      </w:r>
      <w:r>
        <w:t xml:space="preserve">при нажатой клавише </w:t>
      </w:r>
      <w:r>
        <w:rPr>
          <w:rStyle w:val="a4"/>
        </w:rPr>
        <w:t xml:space="preserve">Ctrl </w:t>
      </w:r>
      <w:r>
        <w:t xml:space="preserve">выделяет </w:t>
      </w:r>
      <w:r>
        <w:rPr>
          <w:rStyle w:val="a4"/>
        </w:rPr>
        <w:t>предложение</w:t>
      </w:r>
      <w:r>
        <w:t>.</w:t>
      </w:r>
    </w:p>
    <w:p w:rsidR="00C63177" w:rsidRDefault="00C63177" w:rsidP="00D6024F">
      <w:pPr>
        <w:pStyle w:val="a3"/>
        <w:numPr>
          <w:ilvl w:val="0"/>
          <w:numId w:val="42"/>
        </w:numPr>
        <w:ind w:left="1418"/>
      </w:pPr>
      <w:r>
        <w:rPr>
          <w:rStyle w:val="a4"/>
        </w:rPr>
        <w:t xml:space="preserve">Тройной щелчок </w:t>
      </w:r>
      <w:r>
        <w:t xml:space="preserve">левой кнопкой мыши выделяет </w:t>
      </w:r>
      <w:r>
        <w:rPr>
          <w:rStyle w:val="a4"/>
        </w:rPr>
        <w:t>абзац</w:t>
      </w:r>
      <w:r>
        <w:t>.</w:t>
      </w:r>
    </w:p>
    <w:p w:rsidR="00C63177" w:rsidRDefault="00C63177" w:rsidP="00D6024F">
      <w:pPr>
        <w:pStyle w:val="a3"/>
        <w:numPr>
          <w:ilvl w:val="0"/>
          <w:numId w:val="42"/>
        </w:numPr>
        <w:ind w:left="1418"/>
      </w:pPr>
      <w:r>
        <w:t xml:space="preserve">Щелчок мышью на левом поле страницы (называемом областью выделения) выделяет </w:t>
      </w:r>
      <w:r>
        <w:rPr>
          <w:rStyle w:val="a4"/>
        </w:rPr>
        <w:t>строку</w:t>
      </w:r>
      <w:r>
        <w:t>.</w:t>
      </w:r>
    </w:p>
    <w:p w:rsidR="00C63177" w:rsidRDefault="00C63177" w:rsidP="00D6024F">
      <w:pPr>
        <w:pStyle w:val="a3"/>
        <w:numPr>
          <w:ilvl w:val="0"/>
          <w:numId w:val="42"/>
        </w:numPr>
        <w:ind w:left="1418"/>
      </w:pPr>
      <w:r>
        <w:t xml:space="preserve">Для выделения </w:t>
      </w:r>
      <w:r>
        <w:rPr>
          <w:rStyle w:val="a4"/>
        </w:rPr>
        <w:t xml:space="preserve">нескольких строк </w:t>
      </w:r>
      <w:r>
        <w:t>нужно протащить мышь при нажатой левой кнопке по левому полю.</w:t>
      </w:r>
    </w:p>
    <w:p w:rsidR="00EB170A" w:rsidRPr="00EB170A" w:rsidRDefault="00C63177" w:rsidP="00EB170A">
      <w:pPr>
        <w:pStyle w:val="a3"/>
        <w:numPr>
          <w:ilvl w:val="0"/>
          <w:numId w:val="42"/>
        </w:numPr>
        <w:spacing w:before="0" w:beforeAutospacing="0" w:after="0" w:afterAutospacing="0"/>
        <w:ind w:left="1418"/>
        <w:rPr>
          <w:rStyle w:val="a4"/>
          <w:b w:val="0"/>
          <w:bCs w:val="0"/>
        </w:rPr>
      </w:pPr>
      <w:r>
        <w:rPr>
          <w:rStyle w:val="a4"/>
        </w:rPr>
        <w:t xml:space="preserve">Вертикальный </w:t>
      </w:r>
      <w:r>
        <w:t xml:space="preserve">блок текста выделяется левой кнопкой мыши при нажатой клавише </w:t>
      </w:r>
      <w:r w:rsidR="00EB170A">
        <w:rPr>
          <w:rStyle w:val="a4"/>
        </w:rPr>
        <w:t>Alt</w:t>
      </w:r>
    </w:p>
    <w:p w:rsidR="00C63177" w:rsidRPr="00EB170A" w:rsidRDefault="005F32C3" w:rsidP="00EB170A">
      <w:pPr>
        <w:pStyle w:val="a3"/>
        <w:numPr>
          <w:ilvl w:val="0"/>
          <w:numId w:val="42"/>
        </w:numPr>
        <w:spacing w:before="0" w:beforeAutospacing="0" w:after="0" w:afterAutospacing="0"/>
        <w:ind w:left="1418"/>
      </w:pPr>
      <w:r w:rsidRPr="00EB170A">
        <w:rPr>
          <w:rFonts w:eastAsiaTheme="majorEastAsia"/>
          <w:b/>
          <w:bCs/>
          <w:iCs/>
          <w:lang w:eastAsia="en-US"/>
        </w:rPr>
        <w:t>Чтобы выделить весь документ, выполните одно из следующих действий:</w:t>
      </w:r>
    </w:p>
    <w:p w:rsidR="005F32C3" w:rsidRPr="00D6024F" w:rsidRDefault="005F32C3" w:rsidP="00EB170A">
      <w:pPr>
        <w:pStyle w:val="a3"/>
        <w:numPr>
          <w:ilvl w:val="0"/>
          <w:numId w:val="43"/>
        </w:numPr>
        <w:ind w:left="1843"/>
        <w:rPr>
          <w:rStyle w:val="a4"/>
          <w:b w:val="0"/>
          <w:i/>
        </w:rPr>
      </w:pPr>
      <w:r w:rsidRPr="005F32C3">
        <w:rPr>
          <w:rStyle w:val="a4"/>
          <w:b w:val="0"/>
        </w:rPr>
        <w:lastRenderedPageBreak/>
        <w:t xml:space="preserve">На </w:t>
      </w:r>
      <w:r w:rsidRPr="00D6024F">
        <w:rPr>
          <w:rStyle w:val="a4"/>
          <w:b w:val="0"/>
          <w:i/>
        </w:rPr>
        <w:t xml:space="preserve">вкладке </w:t>
      </w:r>
      <w:r w:rsidRPr="00D6024F">
        <w:rPr>
          <w:rStyle w:val="a4"/>
          <w:b w:val="0"/>
          <w:bCs w:val="0"/>
          <w:i/>
        </w:rPr>
        <w:t>Главная</w:t>
      </w:r>
      <w:r w:rsidRPr="001D436F">
        <w:rPr>
          <w:rStyle w:val="a4"/>
          <w:b w:val="0"/>
        </w:rPr>
        <w:t xml:space="preserve"> в группе </w:t>
      </w:r>
      <w:r w:rsidR="00EB170A">
        <w:rPr>
          <w:rStyle w:val="a4"/>
          <w:b w:val="0"/>
          <w:bCs w:val="0"/>
          <w:i/>
        </w:rPr>
        <w:t xml:space="preserve">Редактирование </w:t>
      </w:r>
      <w:r w:rsidRPr="00D6024F">
        <w:rPr>
          <w:rStyle w:val="a4"/>
          <w:b w:val="0"/>
          <w:i/>
        </w:rPr>
        <w:t xml:space="preserve"> </w:t>
      </w:r>
      <w:r w:rsidR="00F33F20">
        <w:rPr>
          <w:noProof/>
        </w:rPr>
        <w:drawing>
          <wp:inline distT="0" distB="0" distL="0" distR="0" wp14:anchorId="0DDC6416" wp14:editId="5AF86B4B">
            <wp:extent cx="378264" cy="3589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103" cy="36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F20" w:rsidRPr="00EB170A">
        <w:rPr>
          <w:rStyle w:val="a4"/>
          <w:b w:val="0"/>
        </w:rPr>
        <w:t xml:space="preserve"> </w:t>
      </w:r>
      <w:r w:rsidR="00EB170A" w:rsidRPr="00EB170A">
        <w:rPr>
          <w:rStyle w:val="a4"/>
          <w:b w:val="0"/>
        </w:rPr>
        <w:t xml:space="preserve">выберите </w:t>
      </w:r>
      <w:r w:rsidRPr="00D6024F">
        <w:rPr>
          <w:rStyle w:val="a4"/>
          <w:b w:val="0"/>
          <w:bCs w:val="0"/>
          <w:i/>
        </w:rPr>
        <w:t>Выделить</w:t>
      </w:r>
      <w:r w:rsidRPr="001D436F">
        <w:rPr>
          <w:rStyle w:val="a4"/>
          <w:b w:val="0"/>
        </w:rPr>
        <w:t xml:space="preserve">, а затем щелкните </w:t>
      </w:r>
      <w:r w:rsidRPr="00D6024F">
        <w:rPr>
          <w:rStyle w:val="a4"/>
          <w:b w:val="0"/>
          <w:bCs w:val="0"/>
          <w:i/>
        </w:rPr>
        <w:t>Выделить все</w:t>
      </w:r>
      <w:r w:rsidRPr="00D6024F">
        <w:rPr>
          <w:rStyle w:val="a4"/>
          <w:b w:val="0"/>
          <w:i/>
        </w:rPr>
        <w:t>.</w:t>
      </w:r>
    </w:p>
    <w:p w:rsidR="005F32C3" w:rsidRPr="005F32C3" w:rsidRDefault="005F32C3" w:rsidP="00EB170A">
      <w:pPr>
        <w:pStyle w:val="a3"/>
        <w:numPr>
          <w:ilvl w:val="0"/>
          <w:numId w:val="43"/>
        </w:numPr>
        <w:ind w:left="1843"/>
        <w:rPr>
          <w:rStyle w:val="a4"/>
          <w:b w:val="0"/>
        </w:rPr>
      </w:pPr>
      <w:r w:rsidRPr="001D436F">
        <w:rPr>
          <w:rStyle w:val="a4"/>
          <w:b w:val="0"/>
        </w:rPr>
        <w:t>Переместите указатель к</w:t>
      </w:r>
      <w:r w:rsidRPr="005F32C3">
        <w:rPr>
          <w:rStyle w:val="a4"/>
          <w:b w:val="0"/>
        </w:rPr>
        <w:t xml:space="preserve"> левому краю текста так, чтобы он принял вид стрелки, направленной вправо, и щелкните трижды.</w:t>
      </w:r>
    </w:p>
    <w:p w:rsidR="001D436F" w:rsidRPr="00096902" w:rsidRDefault="001D436F" w:rsidP="00096902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буфера обмена.</w:t>
      </w:r>
    </w:p>
    <w:p w:rsidR="0003176C" w:rsidRDefault="0003176C" w:rsidP="00C37105">
      <w:pPr>
        <w:pStyle w:val="a5"/>
        <w:spacing w:after="0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Буфер обмена </w:t>
      </w:r>
      <w:r w:rsidR="00796D7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–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  <w:r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>это</w:t>
      </w:r>
      <w:r w:rsidR="00796D7B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="004A1A4E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>промежуточное хранилище данных, предоставляемое программным обесп</w:t>
      </w:r>
      <w:r w:rsidR="004A1A4E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>е</w:t>
      </w:r>
      <w:r w:rsidR="004A1A4E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чением и предназначенное для переноса или копирования между </w:t>
      </w:r>
      <w:hyperlink r:id="rId13" w:tooltip="Прикладное программное обеспечение" w:history="1">
        <w:r w:rsidR="004A1A4E" w:rsidRPr="004A1A4E">
          <w:rPr>
            <w:rFonts w:ascii="Times New Roman" w:eastAsiaTheme="majorEastAsia" w:hAnsi="Times New Roman" w:cs="Times New Roman"/>
            <w:bCs/>
            <w:iCs/>
            <w:sz w:val="24"/>
            <w:szCs w:val="24"/>
          </w:rPr>
          <w:t>приложениями</w:t>
        </w:r>
      </w:hyperlink>
      <w:r w:rsidR="004A1A4E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или частями о</w:t>
      </w:r>
      <w:r w:rsidR="004A1A4E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>д</w:t>
      </w:r>
      <w:r w:rsidR="004A1A4E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ного приложения через операции </w:t>
      </w:r>
      <w:hyperlink r:id="rId14" w:tooltip="Вырезать, скопировать, вставить" w:history="1">
        <w:r w:rsidR="004A1A4E" w:rsidRPr="004A1A4E">
          <w:rPr>
            <w:rFonts w:ascii="Times New Roman" w:eastAsiaTheme="majorEastAsia" w:hAnsi="Times New Roman" w:cs="Times New Roman"/>
            <w:bCs/>
            <w:iCs/>
            <w:sz w:val="24"/>
            <w:szCs w:val="24"/>
          </w:rPr>
          <w:t>вырезать, скопировать, вставить</w:t>
        </w:r>
      </w:hyperlink>
      <w:r w:rsidR="004A1A4E" w:rsidRPr="004A1A4E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</w:p>
    <w:p w:rsidR="001D436F" w:rsidRDefault="001D436F" w:rsidP="00C37105">
      <w:pPr>
        <w:pStyle w:val="a3"/>
        <w:numPr>
          <w:ilvl w:val="0"/>
          <w:numId w:val="37"/>
        </w:numPr>
        <w:spacing w:after="0" w:afterAutospacing="0"/>
        <w:ind w:left="851"/>
        <w:rPr>
          <w:rStyle w:val="a4"/>
          <w:b w:val="0"/>
        </w:rPr>
      </w:pPr>
      <w:r w:rsidRPr="001D436F">
        <w:rPr>
          <w:rStyle w:val="a4"/>
          <w:b w:val="0"/>
        </w:rPr>
        <w:t>Чтобы скопировать (переместить) фрагмент в любое место документа или в другой документ, используют буфер обмена. Для этого нужно выполнить следующие действия:</w:t>
      </w:r>
    </w:p>
    <w:p w:rsidR="001D436F" w:rsidRPr="001D436F" w:rsidRDefault="001D436F" w:rsidP="00C37105">
      <w:pPr>
        <w:numPr>
          <w:ilvl w:val="1"/>
          <w:numId w:val="37"/>
        </w:numPr>
        <w:spacing w:before="100" w:beforeAutospacing="1"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Выделить фрагмент;</w:t>
      </w:r>
    </w:p>
    <w:p w:rsidR="001D436F" w:rsidRPr="001D436F" w:rsidRDefault="001D436F" w:rsidP="007B613C">
      <w:pPr>
        <w:numPr>
          <w:ilvl w:val="1"/>
          <w:numId w:val="37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Поместить фрагмент в </w:t>
      </w:r>
      <w:r w:rsidRPr="001D4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буфер обмена</w:t>
      </w:r>
      <w:r w:rsidRPr="001D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r w:rsidR="0049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Pr="00031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Буфер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</w:t>
      </w:r>
      <w:r w:rsidRPr="00031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Копировать или </w:t>
      </w:r>
      <w:r w:rsidR="00031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31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ырезать</w:t>
      </w:r>
      <w:r w:rsidRPr="001D43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436F" w:rsidRPr="001D436F" w:rsidRDefault="001D436F" w:rsidP="007B613C">
      <w:pPr>
        <w:numPr>
          <w:ilvl w:val="1"/>
          <w:numId w:val="37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курсор в место вставки фрагмента;</w:t>
      </w:r>
    </w:p>
    <w:p w:rsidR="001D436F" w:rsidRPr="001D436F" w:rsidRDefault="001D436F" w:rsidP="007B613C">
      <w:pPr>
        <w:numPr>
          <w:ilvl w:val="1"/>
          <w:numId w:val="37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Вставить фрагмент из буфера обмена (командой </w:t>
      </w:r>
      <w:r w:rsidRPr="001D4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Вставить</w:t>
      </w:r>
      <w:r w:rsidRPr="001D4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61A2" w:rsidRPr="00B161A2" w:rsidRDefault="00B161A2" w:rsidP="007B613C">
      <w:pPr>
        <w:pStyle w:val="a5"/>
        <w:numPr>
          <w:ilvl w:val="0"/>
          <w:numId w:val="37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сочетания клавиш:</w:t>
      </w:r>
    </w:p>
    <w:p w:rsidR="00B161A2" w:rsidRPr="00495A86" w:rsidRDefault="00B161A2" w:rsidP="00B161A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Ctrl +C – </w:t>
      </w:r>
      <w:r w:rsidRPr="00495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копировать,</w:t>
      </w:r>
    </w:p>
    <w:p w:rsidR="00B161A2" w:rsidRPr="00495A86" w:rsidRDefault="00B161A2" w:rsidP="00B161A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A86">
        <w:rPr>
          <w:rFonts w:ascii="Times New Roman" w:eastAsia="Times New Roman" w:hAnsi="Times New Roman" w:cs="Times New Roman"/>
          <w:sz w:val="24"/>
          <w:szCs w:val="24"/>
          <w:lang w:eastAsia="ru-RU"/>
        </w:rPr>
        <w:t>Ctrl+X</w:t>
      </w:r>
      <w:r w:rsidRPr="00495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вырезать,</w:t>
      </w:r>
    </w:p>
    <w:p w:rsidR="00B161A2" w:rsidRPr="00495A86" w:rsidRDefault="00B161A2" w:rsidP="00B161A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A86">
        <w:rPr>
          <w:rFonts w:ascii="Times New Roman" w:eastAsia="Times New Roman" w:hAnsi="Times New Roman" w:cs="Times New Roman"/>
          <w:sz w:val="24"/>
          <w:szCs w:val="24"/>
          <w:lang w:eastAsia="ru-RU"/>
        </w:rPr>
        <w:t>Ctrl+V</w:t>
      </w:r>
      <w:r w:rsidRPr="00495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вставить.</w:t>
      </w:r>
    </w:p>
    <w:p w:rsidR="001D436F" w:rsidRDefault="001D436F" w:rsidP="00B161A2">
      <w:pPr>
        <w:pStyle w:val="a3"/>
        <w:spacing w:before="0" w:beforeAutospacing="0" w:after="0" w:afterAutospacing="0"/>
        <w:ind w:left="1276"/>
        <w:rPr>
          <w:rStyle w:val="a4"/>
          <w:b w:val="0"/>
        </w:rPr>
      </w:pPr>
    </w:p>
    <w:p w:rsidR="00461A7F" w:rsidRPr="00096902" w:rsidRDefault="004C11DB" w:rsidP="001C4283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Отмена и возврат операций.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094"/>
        <w:gridCol w:w="5174"/>
      </w:tblGrid>
      <w:tr w:rsidR="00D6024F" w:rsidTr="00E85E4D">
        <w:tc>
          <w:tcPr>
            <w:tcW w:w="5094" w:type="dxa"/>
            <w:vAlign w:val="center"/>
          </w:tcPr>
          <w:p w:rsidR="00D6024F" w:rsidRDefault="00D6024F" w:rsidP="00E85E4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174" w:type="dxa"/>
          </w:tcPr>
          <w:p w:rsidR="00D6024F" w:rsidRPr="00D6024F" w:rsidRDefault="00D6024F" w:rsidP="00D6024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Сочетание клавиш или кнопка.</w:t>
            </w:r>
          </w:p>
        </w:tc>
      </w:tr>
      <w:tr w:rsidR="00656102" w:rsidTr="00E85E4D">
        <w:tc>
          <w:tcPr>
            <w:tcW w:w="5094" w:type="dxa"/>
            <w:vAlign w:val="center"/>
          </w:tcPr>
          <w:p w:rsidR="004C11DB" w:rsidRPr="00D6024F" w:rsidRDefault="004C11DB" w:rsidP="00E85E4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Отменить</w:t>
            </w:r>
          </w:p>
        </w:tc>
        <w:tc>
          <w:tcPr>
            <w:tcW w:w="5174" w:type="dxa"/>
          </w:tcPr>
          <w:p w:rsidR="004C11DB" w:rsidRPr="00E85E4D" w:rsidRDefault="004C11DB" w:rsidP="004C11DB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панели быстрый доступ</w:t>
            </w:r>
            <w:r w:rsidR="00B8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кнопка </w:t>
            </w:r>
            <w:r w:rsidR="00B839B7">
              <w:object w:dxaOrig="4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pt;height:14.95pt" o:ole="">
                  <v:imagedata r:id="rId15" o:title=""/>
                </v:shape>
                <o:OLEObject Type="Embed" ProgID="PBrush" ShapeID="_x0000_i1025" DrawAspect="Content" ObjectID="_1600670264" r:id="rId16"/>
              </w:object>
            </w:r>
            <w:r w:rsidRPr="00E8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1DB" w:rsidRPr="00E85E4D" w:rsidRDefault="004C11DB" w:rsidP="00E85E4D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CTRL+</w:t>
            </w:r>
            <w:r w:rsidRPr="00E85E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</w:t>
            </w:r>
          </w:p>
        </w:tc>
      </w:tr>
      <w:tr w:rsidR="00656102" w:rsidTr="00E85E4D">
        <w:tc>
          <w:tcPr>
            <w:tcW w:w="5094" w:type="dxa"/>
            <w:vAlign w:val="center"/>
          </w:tcPr>
          <w:p w:rsidR="004C11DB" w:rsidRPr="00D6024F" w:rsidRDefault="00656102" w:rsidP="00C3710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отмененную операцию</w:t>
            </w:r>
          </w:p>
        </w:tc>
        <w:tc>
          <w:tcPr>
            <w:tcW w:w="5174" w:type="dxa"/>
          </w:tcPr>
          <w:p w:rsidR="00656102" w:rsidRPr="00E85E4D" w:rsidRDefault="00656102" w:rsidP="00C37105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панели быстрый доступ</w:t>
            </w:r>
            <w:r w:rsidR="00B8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кнопка </w:t>
            </w:r>
            <w:r w:rsidR="00B839B7">
              <w:object w:dxaOrig="345" w:dyaOrig="360">
                <v:shape id="_x0000_i1026" type="#_x0000_t75" style="width:17.65pt;height:18.35pt" o:ole="">
                  <v:imagedata r:id="rId17" o:title=""/>
                </v:shape>
                <o:OLEObject Type="Embed" ProgID="PBrush" ShapeID="_x0000_i1026" DrawAspect="Content" ObjectID="_1600670265" r:id="rId18"/>
              </w:object>
            </w:r>
            <w:r w:rsidRPr="00E8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102" w:rsidRPr="00E85E4D" w:rsidRDefault="00656102" w:rsidP="00C37105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Клавиша </w:t>
            </w:r>
            <w:r w:rsidRPr="00E85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F4</w:t>
            </w:r>
            <w:r w:rsidRPr="00E8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1DB" w:rsidRPr="00E85E4D" w:rsidRDefault="00656102" w:rsidP="00C37105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CTRL+</w:t>
            </w:r>
            <w:r w:rsidRPr="00E85E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</w:t>
            </w:r>
            <w:r w:rsidRPr="00E85E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231CE0" w:rsidRPr="00B839B7" w:rsidRDefault="00231CE0" w:rsidP="001C4283">
      <w:pPr>
        <w:pStyle w:val="a5"/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spacing w:before="240"/>
        <w:ind w:left="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 произвольных и специальных символов.</w:t>
      </w:r>
    </w:p>
    <w:p w:rsidR="005B3690" w:rsidRDefault="00231CE0" w:rsidP="00C85356">
      <w:pPr>
        <w:pStyle w:val="3"/>
        <w:ind w:left="360"/>
        <w:rPr>
          <w:b w:val="0"/>
          <w:sz w:val="24"/>
          <w:szCs w:val="24"/>
        </w:rPr>
      </w:pPr>
      <w:r w:rsidRPr="00231CE0">
        <w:rPr>
          <w:b w:val="0"/>
          <w:sz w:val="24"/>
          <w:szCs w:val="24"/>
        </w:rPr>
        <w:t>Если возникает необходимость ввести в текст символ, н</w:t>
      </w:r>
      <w:r w:rsidR="001C4283">
        <w:rPr>
          <w:b w:val="0"/>
          <w:sz w:val="24"/>
          <w:szCs w:val="24"/>
        </w:rPr>
        <w:t>е</w:t>
      </w:r>
      <w:r w:rsidRPr="00231CE0">
        <w:rPr>
          <w:b w:val="0"/>
          <w:sz w:val="24"/>
          <w:szCs w:val="24"/>
        </w:rPr>
        <w:t xml:space="preserve"> имеющий соответствующей клавиши на клавиат</w:t>
      </w:r>
      <w:r>
        <w:rPr>
          <w:b w:val="0"/>
          <w:sz w:val="24"/>
          <w:szCs w:val="24"/>
        </w:rPr>
        <w:t>уре (например, греческую букву), нужно:</w:t>
      </w:r>
    </w:p>
    <w:p w:rsidR="005B3690" w:rsidRPr="005B3690" w:rsidRDefault="00231CE0" w:rsidP="005B3690">
      <w:pPr>
        <w:pStyle w:val="3"/>
        <w:numPr>
          <w:ilvl w:val="0"/>
          <w:numId w:val="4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Вкладка </w:t>
      </w:r>
      <w:r w:rsidR="005B3690">
        <w:rPr>
          <w:b w:val="0"/>
          <w:i/>
          <w:sz w:val="24"/>
          <w:szCs w:val="24"/>
        </w:rPr>
        <w:t>Вставка;</w:t>
      </w:r>
    </w:p>
    <w:p w:rsidR="005B3690" w:rsidRDefault="00231CE0" w:rsidP="005B3690">
      <w:pPr>
        <w:pStyle w:val="3"/>
        <w:numPr>
          <w:ilvl w:val="0"/>
          <w:numId w:val="47"/>
        </w:numPr>
        <w:rPr>
          <w:b w:val="0"/>
          <w:sz w:val="24"/>
          <w:szCs w:val="24"/>
        </w:rPr>
      </w:pPr>
      <w:r w:rsidRPr="004A1A4E">
        <w:rPr>
          <w:b w:val="0"/>
          <w:i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руппа </w:t>
      </w:r>
      <w:r w:rsidRPr="004A1A4E">
        <w:rPr>
          <w:b w:val="0"/>
          <w:i/>
          <w:sz w:val="24"/>
          <w:szCs w:val="24"/>
        </w:rPr>
        <w:t>Символы</w:t>
      </w:r>
      <w:r w:rsidR="005B3690">
        <w:rPr>
          <w:b w:val="0"/>
          <w:sz w:val="24"/>
          <w:szCs w:val="24"/>
        </w:rPr>
        <w:t>;</w:t>
      </w:r>
    </w:p>
    <w:p w:rsidR="00231CE0" w:rsidRPr="00231CE0" w:rsidRDefault="00231CE0" w:rsidP="005B3690">
      <w:pPr>
        <w:pStyle w:val="3"/>
        <w:numPr>
          <w:ilvl w:val="0"/>
          <w:numId w:val="4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кнопка </w:t>
      </w:r>
      <w:r w:rsidRPr="004A1A4E">
        <w:rPr>
          <w:b w:val="0"/>
          <w:i/>
          <w:sz w:val="24"/>
          <w:szCs w:val="24"/>
        </w:rPr>
        <w:t>Символ</w:t>
      </w:r>
      <w:r w:rsidR="005B3690">
        <w:rPr>
          <w:b w:val="0"/>
          <w:i/>
          <w:noProof/>
          <w:sz w:val="24"/>
          <w:szCs w:val="24"/>
        </w:rPr>
        <w:drawing>
          <wp:inline distT="0" distB="0" distL="0" distR="0">
            <wp:extent cx="638355" cy="231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3" cy="2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A4E">
        <w:rPr>
          <w:b w:val="0"/>
          <w:i/>
          <w:sz w:val="24"/>
          <w:szCs w:val="24"/>
        </w:rPr>
        <w:t>.</w:t>
      </w:r>
    </w:p>
    <w:p w:rsidR="009E4AAA" w:rsidRPr="00096902" w:rsidRDefault="00096902" w:rsidP="00096902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4AAA"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Разрыв страницы и раздела.</w:t>
      </w:r>
    </w:p>
    <w:p w:rsidR="009E4AAA" w:rsidRDefault="009E4AAA" w:rsidP="001C4283">
      <w:pPr>
        <w:pStyle w:val="3"/>
        <w:numPr>
          <w:ilvl w:val="2"/>
          <w:numId w:val="3"/>
        </w:numPr>
        <w:ind w:hanging="437"/>
        <w:rPr>
          <w:b w:val="0"/>
          <w:sz w:val="24"/>
          <w:szCs w:val="24"/>
        </w:rPr>
      </w:pPr>
      <w:r w:rsidRPr="009E4AAA">
        <w:rPr>
          <w:b w:val="0"/>
          <w:sz w:val="24"/>
          <w:szCs w:val="24"/>
        </w:rPr>
        <w:t>При вводе многостраничного текста курсор автоматически переходит на новую страницу по мере заполнения предыдущей.</w:t>
      </w:r>
    </w:p>
    <w:p w:rsidR="009E4AAA" w:rsidRDefault="009E4AAA" w:rsidP="001C4283">
      <w:pPr>
        <w:pStyle w:val="3"/>
        <w:numPr>
          <w:ilvl w:val="2"/>
          <w:numId w:val="3"/>
        </w:numPr>
        <w:ind w:hanging="437"/>
        <w:rPr>
          <w:b w:val="0"/>
          <w:sz w:val="24"/>
          <w:szCs w:val="24"/>
        </w:rPr>
      </w:pPr>
      <w:r w:rsidRPr="009E4AAA">
        <w:rPr>
          <w:b w:val="0"/>
          <w:sz w:val="24"/>
          <w:szCs w:val="24"/>
        </w:rPr>
        <w:t xml:space="preserve">Для принудительного начала </w:t>
      </w:r>
      <w:r w:rsidRPr="001A5890">
        <w:rPr>
          <w:rStyle w:val="a4"/>
          <w:i/>
          <w:sz w:val="24"/>
          <w:szCs w:val="24"/>
          <w:u w:val="single"/>
        </w:rPr>
        <w:t>новой стран</w:t>
      </w:r>
      <w:permStart w:id="1382814622" w:edGrp="everyone"/>
      <w:permEnd w:id="1382814622"/>
      <w:r w:rsidRPr="001A5890">
        <w:rPr>
          <w:rStyle w:val="a4"/>
          <w:i/>
          <w:sz w:val="24"/>
          <w:szCs w:val="24"/>
          <w:u w:val="single"/>
        </w:rPr>
        <w:t>ицы</w:t>
      </w:r>
      <w:r w:rsidRPr="009E4AAA">
        <w:rPr>
          <w:b w:val="0"/>
          <w:sz w:val="24"/>
          <w:szCs w:val="24"/>
        </w:rPr>
        <w:t xml:space="preserve"> нужно нажать сочетание клавиш </w:t>
      </w:r>
      <w:r w:rsidRPr="009E4AAA">
        <w:rPr>
          <w:rStyle w:val="a4"/>
          <w:b/>
          <w:sz w:val="24"/>
          <w:szCs w:val="24"/>
        </w:rPr>
        <w:t>Ctrl+Enter</w:t>
      </w:r>
      <w:r>
        <w:rPr>
          <w:b w:val="0"/>
          <w:sz w:val="24"/>
          <w:szCs w:val="24"/>
        </w:rPr>
        <w:t>;</w:t>
      </w:r>
    </w:p>
    <w:p w:rsidR="00AA0C5C" w:rsidRDefault="009E4AAA" w:rsidP="001C4283">
      <w:pPr>
        <w:pStyle w:val="3"/>
        <w:numPr>
          <w:ilvl w:val="2"/>
          <w:numId w:val="3"/>
        </w:numPr>
        <w:spacing w:after="0" w:afterAutospacing="0"/>
        <w:ind w:hanging="4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Или вкладка </w:t>
      </w:r>
      <w:r w:rsidRPr="001A5890">
        <w:rPr>
          <w:b w:val="0"/>
          <w:i/>
          <w:sz w:val="24"/>
          <w:szCs w:val="24"/>
        </w:rPr>
        <w:t>Разметка страницы</w:t>
      </w:r>
      <w:r>
        <w:rPr>
          <w:b w:val="0"/>
          <w:sz w:val="24"/>
          <w:szCs w:val="24"/>
        </w:rPr>
        <w:t xml:space="preserve"> группа </w:t>
      </w:r>
      <w:r w:rsidRPr="001A5890">
        <w:rPr>
          <w:b w:val="0"/>
          <w:i/>
          <w:sz w:val="24"/>
          <w:szCs w:val="24"/>
        </w:rPr>
        <w:t>Параметры страницы</w:t>
      </w:r>
      <w:r>
        <w:rPr>
          <w:b w:val="0"/>
          <w:sz w:val="24"/>
          <w:szCs w:val="24"/>
        </w:rPr>
        <w:t xml:space="preserve"> кнопка </w:t>
      </w:r>
      <w:r w:rsidRPr="001A5890">
        <w:rPr>
          <w:b w:val="0"/>
          <w:i/>
          <w:sz w:val="24"/>
          <w:szCs w:val="24"/>
        </w:rPr>
        <w:t>Разрыв</w:t>
      </w:r>
      <w:r w:rsidR="004F12DE">
        <w:rPr>
          <w:b w:val="0"/>
          <w:sz w:val="24"/>
          <w:szCs w:val="24"/>
        </w:rPr>
        <w:t xml:space="preserve"> </w:t>
      </w:r>
      <w:r w:rsidR="00E03E5D">
        <w:rPr>
          <w:b w:val="0"/>
          <w:sz w:val="24"/>
          <w:szCs w:val="24"/>
        </w:rPr>
        <w:t xml:space="preserve"> </w:t>
      </w:r>
      <w:r w:rsidR="00E03E5D" w:rsidRPr="00E03E5D">
        <w:rPr>
          <w:b w:val="0"/>
          <w:i/>
          <w:sz w:val="24"/>
          <w:szCs w:val="24"/>
        </w:rPr>
        <w:t>страницы</w:t>
      </w:r>
      <w:r w:rsidR="004F12DE">
        <w:rPr>
          <w:b w:val="0"/>
          <w:noProof/>
          <w:sz w:val="24"/>
          <w:szCs w:val="24"/>
        </w:rPr>
        <w:drawing>
          <wp:inline distT="0" distB="0" distL="0" distR="0">
            <wp:extent cx="768420" cy="2370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08" cy="23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>.</w:t>
      </w:r>
    </w:p>
    <w:p w:rsidR="000C5A1F" w:rsidRPr="00AA0C5C" w:rsidRDefault="000C5A1F" w:rsidP="0065164B">
      <w:pPr>
        <w:pStyle w:val="3"/>
        <w:spacing w:after="0" w:afterAutospacing="0"/>
        <w:ind w:left="1080"/>
        <w:rPr>
          <w:b w:val="0"/>
          <w:sz w:val="24"/>
          <w:szCs w:val="24"/>
        </w:rPr>
      </w:pPr>
    </w:p>
    <w:p w:rsidR="00FF376C" w:rsidRPr="00096902" w:rsidRDefault="00FF376C" w:rsidP="00096902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правописания.</w:t>
      </w:r>
      <w:r w:rsidR="0073024A" w:rsidRPr="0009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76C" w:rsidRDefault="00FF376C" w:rsidP="006471C1">
      <w:pPr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Word проверяет орфографию и грамматику в документе автоматически по мере ввода текста. Е</w:t>
      </w:r>
      <w:r w:rsidRPr="00FF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F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слово подчеркнуто </w:t>
      </w:r>
      <w:r w:rsidRPr="00FF37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красной линией</w:t>
      </w:r>
      <w:r w:rsidRPr="00FF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значит, оно отсутствует в орфографическом словаре системы проверки правописания. Щелкните на нем </w:t>
      </w:r>
      <w:r w:rsidR="0064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ПКМ (</w:t>
      </w:r>
      <w:r w:rsidRPr="00FF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правой кнопкой мыши</w:t>
      </w:r>
      <w:r w:rsidR="0064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F3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 выбрать в контекстном меню правильный ва</w:t>
      </w:r>
      <w:r w:rsidR="0064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риант, предлагаемый для замены, или добавьте в словарь.</w:t>
      </w:r>
    </w:p>
    <w:p w:rsidR="006712D0" w:rsidRDefault="006712D0" w:rsidP="006712D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1A4E" w:rsidRPr="00096902" w:rsidRDefault="00096902" w:rsidP="00096902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4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1A4E" w:rsidRPr="0009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Клавиши для удаления текста:</w:t>
      </w:r>
    </w:p>
    <w:p w:rsidR="004A1A4E" w:rsidRPr="00C00BAD" w:rsidRDefault="004A1A4E" w:rsidP="004A1A4E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Клавиша  </w:t>
      </w:r>
      <w:r w:rsidRPr="0073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Delete</w:t>
      </w: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Удаление символа справа от курсора или выделенного фрагмента. </w:t>
      </w:r>
    </w:p>
    <w:p w:rsidR="004A1A4E" w:rsidRPr="00C00BAD" w:rsidRDefault="004A1A4E" w:rsidP="004A1A4E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Ctrl+Delete</w:t>
      </w: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Удаление слова справа от курсора. </w:t>
      </w:r>
    </w:p>
    <w:p w:rsidR="004A1A4E" w:rsidRPr="00C00BAD" w:rsidRDefault="004A1A4E" w:rsidP="004A1A4E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Backspace </w:t>
      </w: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Удаление символа слева от курсора. </w:t>
      </w:r>
    </w:p>
    <w:p w:rsidR="004A1A4E" w:rsidRPr="00C00BAD" w:rsidRDefault="004A1A4E" w:rsidP="004A1A4E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Ctrl+Backspace</w:t>
      </w: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Удаление слова слева от курсора.</w:t>
      </w:r>
    </w:p>
    <w:p w:rsidR="004A1A4E" w:rsidRPr="00C00BAD" w:rsidRDefault="004A1A4E" w:rsidP="004A1A4E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Ctrl+Insert </w:t>
      </w: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Копирование выделенного объекта в буфер обмена. </w:t>
      </w:r>
    </w:p>
    <w:p w:rsidR="004A1A4E" w:rsidRPr="00C00BAD" w:rsidRDefault="004A1A4E" w:rsidP="004A1A4E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Shift+Insert</w:t>
      </w: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Вставка в документ содержимого буфера обмена. </w:t>
      </w:r>
    </w:p>
    <w:p w:rsidR="00FF376C" w:rsidRPr="004A1A4E" w:rsidRDefault="004A1A4E" w:rsidP="004A1A4E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Shift+Delete</w:t>
      </w:r>
      <w:r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Перемещение фрагмента в буфер обмена (с удалением)</w:t>
      </w:r>
      <w:r w:rsidR="00C00BAD" w:rsidRPr="00C0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7601" w:rsidRPr="00096902" w:rsidRDefault="00B26FFF" w:rsidP="00324C24">
      <w:pPr>
        <w:pStyle w:val="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601" w:rsidRPr="00096902">
        <w:rPr>
          <w:sz w:val="28"/>
          <w:szCs w:val="28"/>
        </w:rPr>
        <w:t xml:space="preserve">Настройка вида страницы. Добавление Линейки, сетка страницы, </w:t>
      </w:r>
      <w:r w:rsidR="00097B93" w:rsidRPr="00096902">
        <w:rPr>
          <w:sz w:val="28"/>
          <w:szCs w:val="28"/>
        </w:rPr>
        <w:t>область навигации</w:t>
      </w:r>
      <w:r w:rsidR="00907601" w:rsidRPr="00096902">
        <w:rPr>
          <w:sz w:val="28"/>
          <w:szCs w:val="28"/>
        </w:rPr>
        <w:t>, масштаб.</w:t>
      </w:r>
    </w:p>
    <w:p w:rsidR="00052628" w:rsidRDefault="001B3D06" w:rsidP="0067357C">
      <w:pPr>
        <w:pStyle w:val="3"/>
        <w:ind w:left="720"/>
        <w:rPr>
          <w:b w:val="0"/>
          <w:i/>
        </w:rPr>
      </w:pPr>
      <w:r>
        <w:rPr>
          <w:b w:val="0"/>
          <w:noProof/>
        </w:rPr>
        <w:pict>
          <v:rect id="_x0000_s1052" style="position:absolute;left:0;text-align:left;margin-left:259pt;margin-top:26.55pt;width:24.45pt;height:13.15pt;z-index:251682816" filled="f" strokecolor="red"/>
        </w:pict>
      </w:r>
      <w:r w:rsidR="00907601">
        <w:rPr>
          <w:b w:val="0"/>
        </w:rPr>
        <w:t xml:space="preserve">Для настройки вида страницы, нужно </w:t>
      </w:r>
      <w:r w:rsidR="007E5D1A">
        <w:rPr>
          <w:b w:val="0"/>
        </w:rPr>
        <w:t xml:space="preserve">перейти на </w:t>
      </w:r>
      <w:r w:rsidR="007E5D1A" w:rsidRPr="007E5D1A">
        <w:rPr>
          <w:b w:val="0"/>
          <w:i/>
        </w:rPr>
        <w:t>в</w:t>
      </w:r>
      <w:r w:rsidR="00907601" w:rsidRPr="007E5D1A">
        <w:rPr>
          <w:b w:val="0"/>
          <w:i/>
        </w:rPr>
        <w:t>кладк</w:t>
      </w:r>
      <w:r w:rsidR="007E5D1A" w:rsidRPr="007E5D1A">
        <w:rPr>
          <w:b w:val="0"/>
          <w:i/>
        </w:rPr>
        <w:t>у</w:t>
      </w:r>
      <w:r w:rsidR="00907601" w:rsidRPr="007E5D1A">
        <w:rPr>
          <w:b w:val="0"/>
          <w:i/>
        </w:rPr>
        <w:t xml:space="preserve"> Вид</w:t>
      </w:r>
      <w:r w:rsidR="007E5D1A" w:rsidRPr="007E5D1A">
        <w:rPr>
          <w:b w:val="0"/>
          <w:i/>
        </w:rPr>
        <w:t>.</w:t>
      </w:r>
    </w:p>
    <w:p w:rsidR="0067357C" w:rsidRDefault="00052628" w:rsidP="00324C24">
      <w:pPr>
        <w:pStyle w:val="3"/>
        <w:ind w:left="720"/>
        <w:rPr>
          <w:b w:val="0"/>
          <w:i/>
        </w:rPr>
      </w:pPr>
      <w:r>
        <w:rPr>
          <w:noProof/>
        </w:rPr>
        <w:drawing>
          <wp:inline distT="0" distB="0" distL="0" distR="0" wp14:anchorId="79E420F6" wp14:editId="4A6C1BE5">
            <wp:extent cx="6152515" cy="57531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/>
        </w:rPr>
        <w:t xml:space="preserve"> </w:t>
      </w:r>
      <w:r w:rsidR="0067357C">
        <w:rPr>
          <w:b w:val="0"/>
          <w:i/>
        </w:rPr>
        <w:br w:type="page"/>
      </w:r>
    </w:p>
    <w:p w:rsidR="00461A7F" w:rsidRPr="004B5A6E" w:rsidRDefault="004B5A6E" w:rsidP="00324C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360" w:lineRule="auto"/>
        <w:ind w:left="284" w:firstLine="6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Контрольные вопросы:</w:t>
      </w:r>
    </w:p>
    <w:p w:rsidR="00461A7F" w:rsidRPr="003750CB" w:rsidRDefault="00DD47AD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запустить программу </w:t>
      </w:r>
      <w:r w:rsidRPr="003750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MsWord</w:t>
      </w: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47AD" w:rsidRPr="003750CB" w:rsidRDefault="00DD47AD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Подпишите элементы окна </w:t>
      </w:r>
      <w:r w:rsidRPr="003750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MsWord</w:t>
      </w: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7AD" w:rsidRPr="003750CB" w:rsidRDefault="00DD47AD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действия можно выполнить с текстовыми документами и с </w:t>
      </w:r>
      <w:r w:rsidR="00D22182"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</w:t>
      </w: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комбинаций клавиш?</w:t>
      </w:r>
    </w:p>
    <w:p w:rsidR="00DD47AD" w:rsidRDefault="003750CB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 просмотра документа</w:t>
      </w: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описание и установку.</w:t>
      </w:r>
    </w:p>
    <w:p w:rsidR="003750CB" w:rsidRDefault="003750CB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правила ввода текста.</w:t>
      </w:r>
    </w:p>
    <w:p w:rsidR="003750CB" w:rsidRDefault="003750CB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служебные символы форматирования? Как отобразить в тексте непечатаемые симв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лы?</w:t>
      </w:r>
    </w:p>
    <w:p w:rsidR="003750CB" w:rsidRDefault="003B283E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1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клавиш можно перемещаться в документе?</w:t>
      </w:r>
    </w:p>
    <w:p w:rsidR="003B283E" w:rsidRDefault="00915875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способы выделения текста.</w:t>
      </w:r>
    </w:p>
    <w:p w:rsidR="00915875" w:rsidRDefault="00915875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буфер обмена? С помощью, каких клавиатурных сочетаний можно выполнить 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копировать, вырезать, вставить?</w:t>
      </w:r>
    </w:p>
    <w:p w:rsidR="00915875" w:rsidRDefault="00AD230C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вставить в текст специальный символ?</w:t>
      </w:r>
    </w:p>
    <w:p w:rsidR="00915875" w:rsidRDefault="00915875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начать новую страницу?</w:t>
      </w:r>
    </w:p>
    <w:p w:rsidR="00915875" w:rsidRDefault="009D0FCC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иногда текст подчеркивается либо красной,  либо зеленой волнистой линией?</w:t>
      </w:r>
    </w:p>
    <w:p w:rsidR="009D0FCC" w:rsidRPr="003750CB" w:rsidRDefault="009D0FCC" w:rsidP="00DC38F6">
      <w:pPr>
        <w:pStyle w:val="a5"/>
        <w:numPr>
          <w:ilvl w:val="0"/>
          <w:numId w:val="4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настроить вид страницы? Поменять масштаб, добавить линейку?</w:t>
      </w:r>
    </w:p>
    <w:p w:rsidR="0095142F" w:rsidRPr="0095142F" w:rsidRDefault="0095142F" w:rsidP="00DC38F6">
      <w:pPr>
        <w:tabs>
          <w:tab w:val="num" w:pos="142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49" w:rsidRPr="00E17749" w:rsidRDefault="00E17749" w:rsidP="00E17749">
      <w:pPr>
        <w:tabs>
          <w:tab w:val="num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749" w:rsidRPr="00E17749" w:rsidSect="00C37105">
      <w:headerReference w:type="default" r:id="rId22"/>
      <w:footerReference w:type="default" r:id="rId23"/>
      <w:pgSz w:w="11906" w:h="16838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06" w:rsidRDefault="001B3D06" w:rsidP="00CA6551">
      <w:pPr>
        <w:spacing w:after="0" w:line="240" w:lineRule="auto"/>
      </w:pPr>
      <w:r>
        <w:separator/>
      </w:r>
    </w:p>
  </w:endnote>
  <w:endnote w:type="continuationSeparator" w:id="0">
    <w:p w:rsidR="001B3D06" w:rsidRDefault="001B3D06" w:rsidP="00C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3017"/>
      <w:docPartObj>
        <w:docPartGallery w:val="Page Numbers (Bottom of Page)"/>
        <w:docPartUnique/>
      </w:docPartObj>
    </w:sdtPr>
    <w:sdtEndPr/>
    <w:sdtContent>
      <w:p w:rsidR="00F77A5D" w:rsidRDefault="00F77A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2C">
          <w:rPr>
            <w:noProof/>
          </w:rPr>
          <w:t>5</w:t>
        </w:r>
        <w:r>
          <w:fldChar w:fldCharType="end"/>
        </w:r>
      </w:p>
    </w:sdtContent>
  </w:sdt>
  <w:p w:rsidR="00CA6551" w:rsidRPr="00CA6551" w:rsidRDefault="00CA65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06" w:rsidRDefault="001B3D06" w:rsidP="00CA6551">
      <w:pPr>
        <w:spacing w:after="0" w:line="240" w:lineRule="auto"/>
      </w:pPr>
      <w:r>
        <w:separator/>
      </w:r>
    </w:p>
  </w:footnote>
  <w:footnote w:type="continuationSeparator" w:id="0">
    <w:p w:rsidR="001B3D06" w:rsidRDefault="001B3D06" w:rsidP="00CA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5D" w:rsidRPr="00F77A5D" w:rsidRDefault="00F77A5D">
    <w:pPr>
      <w:pStyle w:val="a9"/>
    </w:pPr>
    <w:r>
      <w:t>Составитель:</w:t>
    </w:r>
    <w:r>
      <w:ptab w:relativeTo="margin" w:alignment="center" w:leader="none"/>
    </w:r>
    <w:r>
      <w:t>Ковальская А.С.</w:t>
    </w:r>
    <w:r>
      <w:ptab w:relativeTo="margin" w:alignment="right" w:leader="none"/>
    </w:r>
    <w:r>
      <w:rPr>
        <w:lang w:val="en-US"/>
      </w:rPr>
      <w:t>MsWord</w:t>
    </w:r>
    <w:r w:rsidRPr="00F77A5D">
      <w:t xml:space="preserve"> 2010</w:t>
    </w:r>
    <w:r>
      <w:t xml:space="preserve"> № 1</w:t>
    </w:r>
    <w:r w:rsidR="00D22182">
      <w:t xml:space="preserve">. </w:t>
    </w:r>
    <w:r>
      <w:t>Теория.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A19"/>
    <w:multiLevelType w:val="multilevel"/>
    <w:tmpl w:val="891EA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643A34"/>
    <w:multiLevelType w:val="hybridMultilevel"/>
    <w:tmpl w:val="25BE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A5298"/>
    <w:multiLevelType w:val="hybridMultilevel"/>
    <w:tmpl w:val="902A0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5771"/>
    <w:multiLevelType w:val="multilevel"/>
    <w:tmpl w:val="B91A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90E59D9"/>
    <w:multiLevelType w:val="multilevel"/>
    <w:tmpl w:val="47DC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63482"/>
    <w:multiLevelType w:val="multilevel"/>
    <w:tmpl w:val="314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02177"/>
    <w:multiLevelType w:val="hybridMultilevel"/>
    <w:tmpl w:val="F952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64E1B"/>
    <w:multiLevelType w:val="multilevel"/>
    <w:tmpl w:val="123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03D44"/>
    <w:multiLevelType w:val="multilevel"/>
    <w:tmpl w:val="1D2ECF1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2511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9">
    <w:nsid w:val="2B3F5579"/>
    <w:multiLevelType w:val="multilevel"/>
    <w:tmpl w:val="7ECE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E7DBD"/>
    <w:multiLevelType w:val="multilevel"/>
    <w:tmpl w:val="39F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265D27"/>
    <w:multiLevelType w:val="hybridMultilevel"/>
    <w:tmpl w:val="B5B0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16B11"/>
    <w:multiLevelType w:val="hybridMultilevel"/>
    <w:tmpl w:val="B4361AF2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72888"/>
    <w:multiLevelType w:val="multilevel"/>
    <w:tmpl w:val="5E58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F4E6C"/>
    <w:multiLevelType w:val="hybridMultilevel"/>
    <w:tmpl w:val="BB1C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3CE8"/>
    <w:multiLevelType w:val="multilevel"/>
    <w:tmpl w:val="7B8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43CF0"/>
    <w:multiLevelType w:val="multilevel"/>
    <w:tmpl w:val="EF4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73BD2"/>
    <w:multiLevelType w:val="multilevel"/>
    <w:tmpl w:val="4A4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C07AD"/>
    <w:multiLevelType w:val="multilevel"/>
    <w:tmpl w:val="702EF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46A55FE"/>
    <w:multiLevelType w:val="multilevel"/>
    <w:tmpl w:val="76C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453CD"/>
    <w:multiLevelType w:val="multilevel"/>
    <w:tmpl w:val="54D24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2755BB"/>
    <w:multiLevelType w:val="multilevel"/>
    <w:tmpl w:val="702E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82A94"/>
    <w:multiLevelType w:val="multilevel"/>
    <w:tmpl w:val="633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06574"/>
    <w:multiLevelType w:val="hybridMultilevel"/>
    <w:tmpl w:val="CBBCA1A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94C307C"/>
    <w:multiLevelType w:val="hybridMultilevel"/>
    <w:tmpl w:val="917A64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61661"/>
    <w:multiLevelType w:val="hybridMultilevel"/>
    <w:tmpl w:val="9C1A22C8"/>
    <w:lvl w:ilvl="0" w:tplc="43FC6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C1F5B"/>
    <w:multiLevelType w:val="hybridMultilevel"/>
    <w:tmpl w:val="51F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91677"/>
    <w:multiLevelType w:val="multilevel"/>
    <w:tmpl w:val="123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C6582"/>
    <w:multiLevelType w:val="multilevel"/>
    <w:tmpl w:val="702EF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F3F5C8E"/>
    <w:multiLevelType w:val="hybridMultilevel"/>
    <w:tmpl w:val="E2D495BC"/>
    <w:lvl w:ilvl="0" w:tplc="04190017">
      <w:start w:val="1"/>
      <w:numFmt w:val="lowerLetter"/>
      <w:lvlText w:val="%1)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0">
    <w:nsid w:val="4F6F1A22"/>
    <w:multiLevelType w:val="multilevel"/>
    <w:tmpl w:val="123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D5797"/>
    <w:multiLevelType w:val="hybridMultilevel"/>
    <w:tmpl w:val="F934E9B6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45648"/>
    <w:multiLevelType w:val="hybridMultilevel"/>
    <w:tmpl w:val="0CCE89D6"/>
    <w:lvl w:ilvl="0" w:tplc="4764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16E3A"/>
    <w:multiLevelType w:val="hybridMultilevel"/>
    <w:tmpl w:val="F17A9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B5501"/>
    <w:multiLevelType w:val="hybridMultilevel"/>
    <w:tmpl w:val="5A4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C256E"/>
    <w:multiLevelType w:val="hybridMultilevel"/>
    <w:tmpl w:val="04989982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D44CA"/>
    <w:multiLevelType w:val="hybridMultilevel"/>
    <w:tmpl w:val="12CA4E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D1262"/>
    <w:multiLevelType w:val="hybridMultilevel"/>
    <w:tmpl w:val="DD5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7CD0"/>
    <w:multiLevelType w:val="multilevel"/>
    <w:tmpl w:val="702E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320C8"/>
    <w:multiLevelType w:val="hybridMultilevel"/>
    <w:tmpl w:val="A4724636"/>
    <w:lvl w:ilvl="0" w:tplc="1572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D359F"/>
    <w:multiLevelType w:val="hybridMultilevel"/>
    <w:tmpl w:val="B4500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EE3B4F"/>
    <w:multiLevelType w:val="hybridMultilevel"/>
    <w:tmpl w:val="F956E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A1493"/>
    <w:multiLevelType w:val="hybridMultilevel"/>
    <w:tmpl w:val="04989982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210BF"/>
    <w:multiLevelType w:val="multilevel"/>
    <w:tmpl w:val="54D24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CA51429"/>
    <w:multiLevelType w:val="multilevel"/>
    <w:tmpl w:val="7C4876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E956B13"/>
    <w:multiLevelType w:val="hybridMultilevel"/>
    <w:tmpl w:val="0768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6A54"/>
    <w:multiLevelType w:val="multilevel"/>
    <w:tmpl w:val="123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5"/>
  </w:num>
  <w:num w:numId="3">
    <w:abstractNumId w:val="44"/>
  </w:num>
  <w:num w:numId="4">
    <w:abstractNumId w:val="6"/>
  </w:num>
  <w:num w:numId="5">
    <w:abstractNumId w:val="12"/>
  </w:num>
  <w:num w:numId="6">
    <w:abstractNumId w:val="23"/>
  </w:num>
  <w:num w:numId="7">
    <w:abstractNumId w:val="31"/>
  </w:num>
  <w:num w:numId="8">
    <w:abstractNumId w:val="7"/>
  </w:num>
  <w:num w:numId="9">
    <w:abstractNumId w:val="9"/>
  </w:num>
  <w:num w:numId="10">
    <w:abstractNumId w:val="30"/>
  </w:num>
  <w:num w:numId="11">
    <w:abstractNumId w:val="46"/>
  </w:num>
  <w:num w:numId="12">
    <w:abstractNumId w:val="27"/>
  </w:num>
  <w:num w:numId="13">
    <w:abstractNumId w:val="19"/>
  </w:num>
  <w:num w:numId="14">
    <w:abstractNumId w:val="15"/>
  </w:num>
  <w:num w:numId="15">
    <w:abstractNumId w:val="13"/>
  </w:num>
  <w:num w:numId="16">
    <w:abstractNumId w:val="4"/>
  </w:num>
  <w:num w:numId="17">
    <w:abstractNumId w:val="22"/>
  </w:num>
  <w:num w:numId="18">
    <w:abstractNumId w:val="5"/>
  </w:num>
  <w:num w:numId="19">
    <w:abstractNumId w:val="17"/>
  </w:num>
  <w:num w:numId="20">
    <w:abstractNumId w:val="36"/>
  </w:num>
  <w:num w:numId="21">
    <w:abstractNumId w:val="0"/>
  </w:num>
  <w:num w:numId="22">
    <w:abstractNumId w:val="18"/>
  </w:num>
  <w:num w:numId="23">
    <w:abstractNumId w:val="37"/>
  </w:num>
  <w:num w:numId="24">
    <w:abstractNumId w:val="28"/>
  </w:num>
  <w:num w:numId="25">
    <w:abstractNumId w:val="3"/>
  </w:num>
  <w:num w:numId="26">
    <w:abstractNumId w:val="26"/>
  </w:num>
  <w:num w:numId="27">
    <w:abstractNumId w:val="11"/>
  </w:num>
  <w:num w:numId="28">
    <w:abstractNumId w:val="43"/>
  </w:num>
  <w:num w:numId="29">
    <w:abstractNumId w:val="20"/>
  </w:num>
  <w:num w:numId="30">
    <w:abstractNumId w:val="40"/>
  </w:num>
  <w:num w:numId="31">
    <w:abstractNumId w:val="41"/>
  </w:num>
  <w:num w:numId="32">
    <w:abstractNumId w:val="1"/>
  </w:num>
  <w:num w:numId="33">
    <w:abstractNumId w:val="34"/>
  </w:num>
  <w:num w:numId="34">
    <w:abstractNumId w:val="10"/>
  </w:num>
  <w:num w:numId="35">
    <w:abstractNumId w:val="16"/>
  </w:num>
  <w:num w:numId="36">
    <w:abstractNumId w:val="32"/>
  </w:num>
  <w:num w:numId="37">
    <w:abstractNumId w:val="25"/>
  </w:num>
  <w:num w:numId="38">
    <w:abstractNumId w:val="38"/>
  </w:num>
  <w:num w:numId="39">
    <w:abstractNumId w:val="21"/>
    <w:lvlOverride w:ilvl="0">
      <w:startOverride w:val="4"/>
    </w:lvlOverride>
  </w:num>
  <w:num w:numId="40">
    <w:abstractNumId w:val="8"/>
  </w:num>
  <w:num w:numId="41">
    <w:abstractNumId w:val="33"/>
  </w:num>
  <w:num w:numId="42">
    <w:abstractNumId w:val="2"/>
  </w:num>
  <w:num w:numId="43">
    <w:abstractNumId w:val="24"/>
  </w:num>
  <w:num w:numId="44">
    <w:abstractNumId w:val="39"/>
  </w:num>
  <w:num w:numId="45">
    <w:abstractNumId w:val="35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TwjTSCIJf1AMF0wakDlZFrOSmjY=" w:salt="zR9CnUzcqXQBIOSySpwZm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8B"/>
    <w:rsid w:val="00003923"/>
    <w:rsid w:val="00025CA7"/>
    <w:rsid w:val="0003176C"/>
    <w:rsid w:val="00042D30"/>
    <w:rsid w:val="00043B68"/>
    <w:rsid w:val="00052628"/>
    <w:rsid w:val="00061FFB"/>
    <w:rsid w:val="0009562E"/>
    <w:rsid w:val="00096856"/>
    <w:rsid w:val="00096902"/>
    <w:rsid w:val="00097B93"/>
    <w:rsid w:val="000C07A7"/>
    <w:rsid w:val="000C5A1F"/>
    <w:rsid w:val="001000E2"/>
    <w:rsid w:val="0011188F"/>
    <w:rsid w:val="001217D4"/>
    <w:rsid w:val="00126D9D"/>
    <w:rsid w:val="001304E4"/>
    <w:rsid w:val="001431A3"/>
    <w:rsid w:val="001A5890"/>
    <w:rsid w:val="001B3D06"/>
    <w:rsid w:val="001C37F1"/>
    <w:rsid w:val="001C4283"/>
    <w:rsid w:val="001D436F"/>
    <w:rsid w:val="001F6C8E"/>
    <w:rsid w:val="00220E36"/>
    <w:rsid w:val="0022683C"/>
    <w:rsid w:val="00231CE0"/>
    <w:rsid w:val="002660AE"/>
    <w:rsid w:val="0027665B"/>
    <w:rsid w:val="00292BBF"/>
    <w:rsid w:val="002C313E"/>
    <w:rsid w:val="002F63AC"/>
    <w:rsid w:val="00310825"/>
    <w:rsid w:val="003129A9"/>
    <w:rsid w:val="003202C8"/>
    <w:rsid w:val="00324C24"/>
    <w:rsid w:val="00326AEF"/>
    <w:rsid w:val="003457C9"/>
    <w:rsid w:val="003643FE"/>
    <w:rsid w:val="003750CB"/>
    <w:rsid w:val="003A1881"/>
    <w:rsid w:val="003A2CA7"/>
    <w:rsid w:val="003A4B3B"/>
    <w:rsid w:val="003B283E"/>
    <w:rsid w:val="003C128B"/>
    <w:rsid w:val="003D18C1"/>
    <w:rsid w:val="003F41B1"/>
    <w:rsid w:val="004431C9"/>
    <w:rsid w:val="00455516"/>
    <w:rsid w:val="00461A7F"/>
    <w:rsid w:val="00472967"/>
    <w:rsid w:val="00495A86"/>
    <w:rsid w:val="004A1A4E"/>
    <w:rsid w:val="004B5A6E"/>
    <w:rsid w:val="004C11DB"/>
    <w:rsid w:val="004E5716"/>
    <w:rsid w:val="004F12DE"/>
    <w:rsid w:val="00535490"/>
    <w:rsid w:val="00553DA1"/>
    <w:rsid w:val="0059790A"/>
    <w:rsid w:val="005B292E"/>
    <w:rsid w:val="005B3690"/>
    <w:rsid w:val="005E6467"/>
    <w:rsid w:val="005F32C3"/>
    <w:rsid w:val="006471C1"/>
    <w:rsid w:val="0065164B"/>
    <w:rsid w:val="00656102"/>
    <w:rsid w:val="00666D04"/>
    <w:rsid w:val="006712D0"/>
    <w:rsid w:val="0067357C"/>
    <w:rsid w:val="00696384"/>
    <w:rsid w:val="006E43FB"/>
    <w:rsid w:val="0073024A"/>
    <w:rsid w:val="007462C4"/>
    <w:rsid w:val="00750417"/>
    <w:rsid w:val="00757B14"/>
    <w:rsid w:val="007930F3"/>
    <w:rsid w:val="00796D7B"/>
    <w:rsid w:val="007B613C"/>
    <w:rsid w:val="007D7304"/>
    <w:rsid w:val="007E5D1A"/>
    <w:rsid w:val="00841CAA"/>
    <w:rsid w:val="00842A98"/>
    <w:rsid w:val="00850564"/>
    <w:rsid w:val="00855DCF"/>
    <w:rsid w:val="00886297"/>
    <w:rsid w:val="00890B89"/>
    <w:rsid w:val="008A4631"/>
    <w:rsid w:val="008B2533"/>
    <w:rsid w:val="008C289E"/>
    <w:rsid w:val="008D554D"/>
    <w:rsid w:val="008E6EF3"/>
    <w:rsid w:val="00907601"/>
    <w:rsid w:val="00915875"/>
    <w:rsid w:val="0095142F"/>
    <w:rsid w:val="00974E45"/>
    <w:rsid w:val="009A16BD"/>
    <w:rsid w:val="009B4A2B"/>
    <w:rsid w:val="009B7D60"/>
    <w:rsid w:val="009C085B"/>
    <w:rsid w:val="009D0FCC"/>
    <w:rsid w:val="009E4AAA"/>
    <w:rsid w:val="009F30C1"/>
    <w:rsid w:val="00A0116B"/>
    <w:rsid w:val="00A2549D"/>
    <w:rsid w:val="00A87B80"/>
    <w:rsid w:val="00AA0C5C"/>
    <w:rsid w:val="00AD230C"/>
    <w:rsid w:val="00B161A2"/>
    <w:rsid w:val="00B26FFF"/>
    <w:rsid w:val="00B4233C"/>
    <w:rsid w:val="00B43392"/>
    <w:rsid w:val="00B561B1"/>
    <w:rsid w:val="00B65738"/>
    <w:rsid w:val="00B81EAC"/>
    <w:rsid w:val="00B839B7"/>
    <w:rsid w:val="00BA5000"/>
    <w:rsid w:val="00BB236C"/>
    <w:rsid w:val="00BD00B6"/>
    <w:rsid w:val="00BF2A57"/>
    <w:rsid w:val="00C00BAD"/>
    <w:rsid w:val="00C04303"/>
    <w:rsid w:val="00C30099"/>
    <w:rsid w:val="00C37105"/>
    <w:rsid w:val="00C63177"/>
    <w:rsid w:val="00C80395"/>
    <w:rsid w:val="00C85356"/>
    <w:rsid w:val="00C934CC"/>
    <w:rsid w:val="00C9632C"/>
    <w:rsid w:val="00CA47A8"/>
    <w:rsid w:val="00CA6551"/>
    <w:rsid w:val="00CB094B"/>
    <w:rsid w:val="00CB2625"/>
    <w:rsid w:val="00CC14A5"/>
    <w:rsid w:val="00CF29DA"/>
    <w:rsid w:val="00CF42F6"/>
    <w:rsid w:val="00D050ED"/>
    <w:rsid w:val="00D22182"/>
    <w:rsid w:val="00D6024F"/>
    <w:rsid w:val="00DC2F96"/>
    <w:rsid w:val="00DC38F6"/>
    <w:rsid w:val="00DD47AD"/>
    <w:rsid w:val="00DE7A51"/>
    <w:rsid w:val="00E03E5D"/>
    <w:rsid w:val="00E04317"/>
    <w:rsid w:val="00E17749"/>
    <w:rsid w:val="00E32424"/>
    <w:rsid w:val="00E85E4D"/>
    <w:rsid w:val="00E94171"/>
    <w:rsid w:val="00EB170A"/>
    <w:rsid w:val="00EC4C95"/>
    <w:rsid w:val="00ED5A89"/>
    <w:rsid w:val="00F17401"/>
    <w:rsid w:val="00F33F20"/>
    <w:rsid w:val="00F44C29"/>
    <w:rsid w:val="00F458F2"/>
    <w:rsid w:val="00F77A5D"/>
    <w:rsid w:val="00F938A4"/>
    <w:rsid w:val="00F954C9"/>
    <w:rsid w:val="00F977D7"/>
    <w:rsid w:val="00FF376C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41"/>
        <o:r id="V:Rule2" type="callout" idref="#_x0000_s1037"/>
        <o:r id="V:Rule3" type="callout" idref="#_x0000_s1035"/>
        <o:r id="V:Rule4" type="callout" idref="#_x0000_s1033"/>
        <o:r id="V:Rule5" type="callout" idref="#_x0000_s1031"/>
        <o:r id="V:Rule6" type="callout" idref="#_x0000_s1029"/>
        <o:r id="V:Rule7" type="callout" idref="#_x0000_s1044"/>
        <o:r id="V:Rule8" type="callout" idref="#_x0000_s1048"/>
        <o:r id="V:Rule9" type="callout" idref="#_x0000_s1043"/>
        <o:r id="V:Rule10" type="callout" idref="#_x0000_s1047"/>
        <o:r id="V:Rule11" type="callout" idref="#_x0000_s1045"/>
        <o:r id="V:Rule12" type="callout" idref="#_x0000_s1039"/>
        <o:r id="V:Rule13" type="connector" idref="#_x0000_s1040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4"/>
  </w:style>
  <w:style w:type="paragraph" w:styleId="3">
    <w:name w:val="heading 3"/>
    <w:basedOn w:val="a"/>
    <w:link w:val="30"/>
    <w:uiPriority w:val="9"/>
    <w:qFormat/>
    <w:rsid w:val="00A2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2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C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551"/>
  </w:style>
  <w:style w:type="paragraph" w:styleId="ab">
    <w:name w:val="footer"/>
    <w:basedOn w:val="a"/>
    <w:link w:val="ac"/>
    <w:uiPriority w:val="99"/>
    <w:unhideWhenUsed/>
    <w:rsid w:val="00C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551"/>
  </w:style>
  <w:style w:type="character" w:styleId="ad">
    <w:name w:val="Hyperlink"/>
    <w:basedOn w:val="a0"/>
    <w:uiPriority w:val="99"/>
    <w:semiHidden/>
    <w:unhideWhenUsed/>
    <w:rsid w:val="00E1774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63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Document Map"/>
    <w:basedOn w:val="a"/>
    <w:link w:val="af"/>
    <w:uiPriority w:val="99"/>
    <w:semiHidden/>
    <w:unhideWhenUsed/>
    <w:rsid w:val="0090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0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F%D1%80%D0%B8%D0%BA%D0%BB%D0%B0%D0%B4%D0%BD%D0%BE%D0%B5_%D0%BF%D1%80%D0%BE%D0%B3%D1%80%D0%B0%D0%BC%D0%BC%D0%BD%D0%BE%D0%B5_%D0%BE%D0%B1%D0%B5%D1%81%D0%BF%D0%B5%D1%87%D0%B5%D0%BD%D0%B8%D0%B5" TargetMode="Externa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2%D1%8B%D1%80%D0%B5%D0%B7%D0%B0%D1%82%D1%8C,_%D1%81%D0%BA%D0%BE%D0%BF%D0%B8%D1%80%D0%BE%D0%B2%D0%B0%D1%82%D1%8C,_%D0%B2%D1%81%D1%82%D0%B0%D0%B2%D0%B8%D1%82%D1%8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2077</Words>
  <Characters>11843</Characters>
  <Application>Microsoft Office Word</Application>
  <DocSecurity>8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Сергеевна</cp:lastModifiedBy>
  <cp:revision>115</cp:revision>
  <cp:lastPrinted>2012-11-27T23:24:00Z</cp:lastPrinted>
  <dcterms:created xsi:type="dcterms:W3CDTF">2012-11-19T08:41:00Z</dcterms:created>
  <dcterms:modified xsi:type="dcterms:W3CDTF">2018-10-09T21:51:00Z</dcterms:modified>
</cp:coreProperties>
</file>